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7D7" w:rsidRDefault="00720DB9" w:rsidP="005A2905">
      <w:pPr>
        <w:jc w:val="center"/>
      </w:pPr>
      <w:r w:rsidRPr="00720DB9">
        <w:rPr>
          <w:color w:val="808080" w:themeColor="background1" w:themeShade="80"/>
        </w:rPr>
        <w:t>-2-</w:t>
      </w:r>
    </w:p>
    <w:tbl>
      <w:tblPr>
        <w:tblpPr w:leftFromText="180" w:rightFromText="180" w:vertAnchor="text" w:horzAnchor="margin" w:tblpXSpec="right" w:tblpY="97"/>
        <w:tblW w:w="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tblGrid>
      <w:tr w:rsidR="004707D7" w:rsidRPr="002A4145" w:rsidTr="00910168">
        <w:tc>
          <w:tcPr>
            <w:tcW w:w="3960" w:type="dxa"/>
            <w:tcBorders>
              <w:top w:val="nil"/>
              <w:left w:val="nil"/>
              <w:bottom w:val="nil"/>
              <w:right w:val="nil"/>
            </w:tcBorders>
          </w:tcPr>
          <w:p w:rsidR="004707D7" w:rsidRDefault="004707D7" w:rsidP="00910168">
            <w:r w:rsidRPr="002A4145">
              <w:rPr>
                <w:sz w:val="36"/>
                <w:szCs w:val="36"/>
              </w:rPr>
              <w:br w:type="page"/>
            </w:r>
            <w:r w:rsidRPr="002A4145">
              <w:rPr>
                <w:sz w:val="36"/>
                <w:szCs w:val="36"/>
              </w:rPr>
              <w:br w:type="page"/>
            </w:r>
            <w:r>
              <w:t>УТВЕРЖДЕН</w:t>
            </w:r>
          </w:p>
          <w:p w:rsidR="004707D7" w:rsidRPr="00155350" w:rsidRDefault="004707D7" w:rsidP="00910168">
            <w:pPr>
              <w:jc w:val="both"/>
            </w:pPr>
            <w:r>
              <w:t>п</w:t>
            </w:r>
            <w:r w:rsidRPr="00155350">
              <w:t>остановлением Админи</w:t>
            </w:r>
            <w:r>
              <w:t>страции городского округа Электросталь Московской области</w:t>
            </w:r>
          </w:p>
          <w:p w:rsidR="004707D7" w:rsidRPr="008A4060" w:rsidRDefault="007D7EBB" w:rsidP="00910168">
            <w:pPr>
              <w:jc w:val="both"/>
              <w:rPr>
                <w:u w:val="single"/>
              </w:rPr>
            </w:pPr>
            <w:r>
              <w:rPr>
                <w:u w:val="single"/>
              </w:rPr>
              <w:t>15.07.2025</w:t>
            </w:r>
            <w:r w:rsidR="004707D7">
              <w:t xml:space="preserve"> № </w:t>
            </w:r>
            <w:r w:rsidRPr="007D7EBB">
              <w:rPr>
                <w:u w:val="single"/>
              </w:rPr>
              <w:t>934/7</w:t>
            </w:r>
          </w:p>
          <w:p w:rsidR="004707D7" w:rsidRDefault="004707D7" w:rsidP="00910168">
            <w:pPr>
              <w:jc w:val="both"/>
              <w:rPr>
                <w:u w:val="single"/>
              </w:rPr>
            </w:pPr>
          </w:p>
          <w:p w:rsidR="004707D7" w:rsidRPr="00155350" w:rsidRDefault="004707D7" w:rsidP="00910168">
            <w:pPr>
              <w:jc w:val="both"/>
            </w:pPr>
          </w:p>
        </w:tc>
      </w:tr>
    </w:tbl>
    <w:tbl>
      <w:tblPr>
        <w:tblW w:w="9796" w:type="dxa"/>
        <w:tblInd w:w="93" w:type="dxa"/>
        <w:tblLayout w:type="fixed"/>
        <w:tblLook w:val="04A0"/>
      </w:tblPr>
      <w:tblGrid>
        <w:gridCol w:w="9796"/>
      </w:tblGrid>
      <w:tr w:rsidR="004707D7" w:rsidRPr="00284BE2" w:rsidTr="00910168">
        <w:trPr>
          <w:trHeight w:val="308"/>
        </w:trPr>
        <w:tc>
          <w:tcPr>
            <w:tcW w:w="9796" w:type="dxa"/>
            <w:tcBorders>
              <w:top w:val="nil"/>
              <w:left w:val="nil"/>
              <w:bottom w:val="nil"/>
              <w:right w:val="nil"/>
            </w:tcBorders>
            <w:shd w:val="clear" w:color="auto" w:fill="auto"/>
            <w:vAlign w:val="bottom"/>
            <w:hideMark/>
          </w:tcPr>
          <w:p w:rsidR="004707D7" w:rsidRPr="00284BE2" w:rsidRDefault="004707D7" w:rsidP="00910168">
            <w:pPr>
              <w:jc w:val="center"/>
              <w:rPr>
                <w:rFonts w:ascii="Arial" w:hAnsi="Arial"/>
                <w:b/>
                <w:bCs/>
                <w:color w:val="000000"/>
              </w:rPr>
            </w:pPr>
            <w:r w:rsidRPr="00284BE2">
              <w:rPr>
                <w:rFonts w:ascii="Arial" w:hAnsi="Arial"/>
                <w:b/>
                <w:bCs/>
                <w:color w:val="000000"/>
                <w:sz w:val="22"/>
                <w:szCs w:val="22"/>
              </w:rPr>
              <w:t>ОТЧЕТ ОБ ИСПОЛНЕНИИ БЮДЖЕТА</w:t>
            </w:r>
          </w:p>
        </w:tc>
      </w:tr>
    </w:tbl>
    <w:p w:rsidR="004707D7" w:rsidRDefault="004707D7" w:rsidP="004707D7"/>
    <w:tbl>
      <w:tblPr>
        <w:tblW w:w="12148" w:type="dxa"/>
        <w:tblInd w:w="93" w:type="dxa"/>
        <w:tblLayout w:type="fixed"/>
        <w:tblLook w:val="04A0"/>
      </w:tblPr>
      <w:tblGrid>
        <w:gridCol w:w="2567"/>
        <w:gridCol w:w="142"/>
        <w:gridCol w:w="425"/>
        <w:gridCol w:w="142"/>
        <w:gridCol w:w="1978"/>
        <w:gridCol w:w="149"/>
        <w:gridCol w:w="1391"/>
        <w:gridCol w:w="89"/>
        <w:gridCol w:w="476"/>
        <w:gridCol w:w="797"/>
        <w:gridCol w:w="127"/>
        <w:gridCol w:w="96"/>
        <w:gridCol w:w="1384"/>
        <w:gridCol w:w="34"/>
        <w:gridCol w:w="167"/>
        <w:gridCol w:w="312"/>
        <w:gridCol w:w="236"/>
        <w:gridCol w:w="1400"/>
        <w:gridCol w:w="236"/>
      </w:tblGrid>
      <w:tr w:rsidR="004707D7" w:rsidRPr="003C7107" w:rsidTr="00E37814">
        <w:trPr>
          <w:gridAfter w:val="6"/>
          <w:wAfter w:w="2385" w:type="dxa"/>
          <w:trHeight w:val="300"/>
        </w:trPr>
        <w:tc>
          <w:tcPr>
            <w:tcW w:w="8283" w:type="dxa"/>
            <w:gridSpan w:val="11"/>
            <w:tcBorders>
              <w:top w:val="nil"/>
              <w:left w:val="nil"/>
              <w:bottom w:val="nil"/>
              <w:right w:val="single" w:sz="4" w:space="0" w:color="000000"/>
            </w:tcBorders>
            <w:shd w:val="clear" w:color="auto" w:fill="auto"/>
            <w:vAlign w:val="bottom"/>
            <w:hideMark/>
          </w:tcPr>
          <w:p w:rsidR="004707D7" w:rsidRPr="003C7107" w:rsidRDefault="004707D7" w:rsidP="00910168">
            <w:pPr>
              <w:jc w:val="center"/>
              <w:rPr>
                <w:rFonts w:ascii="Calibri" w:hAnsi="Calibri" w:cs="Times New Roman"/>
                <w:color w:val="000000"/>
              </w:rPr>
            </w:pPr>
          </w:p>
        </w:tc>
        <w:tc>
          <w:tcPr>
            <w:tcW w:w="1480" w:type="dxa"/>
            <w:gridSpan w:val="2"/>
            <w:tcBorders>
              <w:top w:val="single" w:sz="4" w:space="0" w:color="000000"/>
              <w:left w:val="nil"/>
              <w:bottom w:val="single" w:sz="4" w:space="0" w:color="000000"/>
              <w:right w:val="single" w:sz="4"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КОДЫ</w:t>
            </w:r>
          </w:p>
        </w:tc>
      </w:tr>
      <w:tr w:rsidR="004707D7" w:rsidRPr="003C7107" w:rsidTr="00E37814">
        <w:trPr>
          <w:gridAfter w:val="6"/>
          <w:wAfter w:w="2385" w:type="dxa"/>
          <w:trHeight w:val="300"/>
        </w:trPr>
        <w:tc>
          <w:tcPr>
            <w:tcW w:w="6883" w:type="dxa"/>
            <w:gridSpan w:val="8"/>
            <w:tcBorders>
              <w:top w:val="nil"/>
              <w:left w:val="nil"/>
              <w:bottom w:val="nil"/>
              <w:right w:val="nil"/>
            </w:tcBorders>
            <w:shd w:val="clear" w:color="auto" w:fill="auto"/>
            <w:vAlign w:val="bottom"/>
            <w:hideMark/>
          </w:tcPr>
          <w:p w:rsidR="004707D7" w:rsidRPr="003C7107" w:rsidRDefault="004707D7" w:rsidP="00910168">
            <w:pPr>
              <w:jc w:val="center"/>
              <w:rPr>
                <w:rFonts w:ascii="Calibri" w:hAnsi="Calibri" w:cs="Times New Roman"/>
                <w:color w:val="000000"/>
              </w:rPr>
            </w:pPr>
          </w:p>
        </w:tc>
        <w:tc>
          <w:tcPr>
            <w:tcW w:w="1400" w:type="dxa"/>
            <w:gridSpan w:val="3"/>
            <w:tcBorders>
              <w:top w:val="nil"/>
              <w:left w:val="nil"/>
              <w:bottom w:val="nil"/>
              <w:right w:val="nil"/>
            </w:tcBorders>
            <w:shd w:val="clear" w:color="auto" w:fill="auto"/>
            <w:vAlign w:val="center"/>
            <w:hideMark/>
          </w:tcPr>
          <w:p w:rsidR="004707D7" w:rsidRPr="003C7107" w:rsidRDefault="004707D7" w:rsidP="00910168">
            <w:pPr>
              <w:jc w:val="right"/>
              <w:rPr>
                <w:rFonts w:ascii="Arial" w:hAnsi="Arial"/>
                <w:color w:val="000000"/>
                <w:sz w:val="16"/>
                <w:szCs w:val="16"/>
              </w:rPr>
            </w:pPr>
            <w:r w:rsidRPr="003C7107">
              <w:rPr>
                <w:rFonts w:ascii="Arial" w:hAnsi="Arial"/>
                <w:color w:val="000000"/>
                <w:sz w:val="16"/>
                <w:szCs w:val="16"/>
              </w:rPr>
              <w:t>Форма по ОКУД</w:t>
            </w:r>
          </w:p>
        </w:tc>
        <w:tc>
          <w:tcPr>
            <w:tcW w:w="1480" w:type="dxa"/>
            <w:gridSpan w:val="2"/>
            <w:tcBorders>
              <w:top w:val="single" w:sz="8" w:space="0" w:color="000000"/>
              <w:left w:val="single" w:sz="8" w:space="0" w:color="000000"/>
              <w:bottom w:val="single" w:sz="4" w:space="0" w:color="000000"/>
              <w:right w:val="single" w:sz="8"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0503117</w:t>
            </w:r>
          </w:p>
        </w:tc>
      </w:tr>
      <w:tr w:rsidR="004707D7" w:rsidRPr="003C7107" w:rsidTr="00E37814">
        <w:trPr>
          <w:gridAfter w:val="6"/>
          <w:wAfter w:w="2385" w:type="dxa"/>
          <w:trHeight w:val="300"/>
        </w:trPr>
        <w:tc>
          <w:tcPr>
            <w:tcW w:w="6883" w:type="dxa"/>
            <w:gridSpan w:val="8"/>
            <w:tcBorders>
              <w:top w:val="nil"/>
              <w:left w:val="nil"/>
              <w:bottom w:val="nil"/>
              <w:right w:val="nil"/>
            </w:tcBorders>
            <w:shd w:val="clear" w:color="auto" w:fill="auto"/>
            <w:vAlign w:val="bottom"/>
            <w:hideMark/>
          </w:tcPr>
          <w:p w:rsidR="004707D7" w:rsidRPr="003C7107" w:rsidRDefault="004707D7" w:rsidP="00E37814">
            <w:pPr>
              <w:jc w:val="center"/>
              <w:rPr>
                <w:rFonts w:ascii="Arial" w:hAnsi="Arial"/>
                <w:color w:val="000000"/>
                <w:sz w:val="16"/>
                <w:szCs w:val="16"/>
              </w:rPr>
            </w:pPr>
            <w:r w:rsidRPr="003C7107">
              <w:rPr>
                <w:rFonts w:ascii="Arial" w:hAnsi="Arial"/>
                <w:color w:val="000000"/>
                <w:sz w:val="16"/>
                <w:szCs w:val="16"/>
              </w:rPr>
              <w:t xml:space="preserve">на 01 </w:t>
            </w:r>
            <w:r w:rsidR="00E37814">
              <w:rPr>
                <w:rFonts w:ascii="Arial" w:hAnsi="Arial"/>
                <w:color w:val="000000"/>
                <w:sz w:val="16"/>
                <w:szCs w:val="16"/>
              </w:rPr>
              <w:t xml:space="preserve">июля </w:t>
            </w:r>
            <w:r w:rsidRPr="003C7107">
              <w:rPr>
                <w:rFonts w:ascii="Arial" w:hAnsi="Arial"/>
                <w:color w:val="000000"/>
                <w:sz w:val="16"/>
                <w:szCs w:val="16"/>
              </w:rPr>
              <w:t>2025 г.</w:t>
            </w:r>
          </w:p>
        </w:tc>
        <w:tc>
          <w:tcPr>
            <w:tcW w:w="1400" w:type="dxa"/>
            <w:gridSpan w:val="3"/>
            <w:tcBorders>
              <w:top w:val="nil"/>
              <w:left w:val="nil"/>
              <w:bottom w:val="nil"/>
              <w:right w:val="nil"/>
            </w:tcBorders>
            <w:shd w:val="clear" w:color="auto" w:fill="auto"/>
            <w:vAlign w:val="bottom"/>
            <w:hideMark/>
          </w:tcPr>
          <w:p w:rsidR="004707D7" w:rsidRPr="003C7107" w:rsidRDefault="004707D7" w:rsidP="00910168">
            <w:pPr>
              <w:jc w:val="right"/>
              <w:rPr>
                <w:rFonts w:ascii="Arial" w:hAnsi="Arial"/>
                <w:color w:val="000000"/>
                <w:sz w:val="16"/>
                <w:szCs w:val="16"/>
              </w:rPr>
            </w:pPr>
            <w:r w:rsidRPr="003C7107">
              <w:rPr>
                <w:rFonts w:ascii="Arial" w:hAnsi="Arial"/>
                <w:color w:val="000000"/>
                <w:sz w:val="16"/>
                <w:szCs w:val="16"/>
              </w:rPr>
              <w:t>Дата</w:t>
            </w:r>
          </w:p>
        </w:tc>
        <w:tc>
          <w:tcPr>
            <w:tcW w:w="1480" w:type="dxa"/>
            <w:gridSpan w:val="2"/>
            <w:tcBorders>
              <w:top w:val="nil"/>
              <w:left w:val="single" w:sz="8" w:space="0" w:color="000000"/>
              <w:bottom w:val="single" w:sz="4" w:space="0" w:color="000000"/>
              <w:right w:val="single" w:sz="8" w:space="0" w:color="000000"/>
            </w:tcBorders>
            <w:shd w:val="clear" w:color="auto" w:fill="auto"/>
            <w:vAlign w:val="center"/>
            <w:hideMark/>
          </w:tcPr>
          <w:p w:rsidR="004707D7" w:rsidRPr="003C7107" w:rsidRDefault="004707D7" w:rsidP="00E37814">
            <w:pPr>
              <w:jc w:val="center"/>
              <w:rPr>
                <w:rFonts w:ascii="Arial" w:hAnsi="Arial"/>
                <w:color w:val="000000"/>
                <w:sz w:val="16"/>
                <w:szCs w:val="16"/>
              </w:rPr>
            </w:pPr>
            <w:r w:rsidRPr="003C7107">
              <w:rPr>
                <w:rFonts w:ascii="Arial" w:hAnsi="Arial"/>
                <w:color w:val="000000"/>
                <w:sz w:val="16"/>
                <w:szCs w:val="16"/>
              </w:rPr>
              <w:t>01.0</w:t>
            </w:r>
            <w:r w:rsidR="00E37814">
              <w:rPr>
                <w:rFonts w:ascii="Arial" w:hAnsi="Arial"/>
                <w:color w:val="000000"/>
                <w:sz w:val="16"/>
                <w:szCs w:val="16"/>
              </w:rPr>
              <w:t>7</w:t>
            </w:r>
            <w:r w:rsidRPr="003C7107">
              <w:rPr>
                <w:rFonts w:ascii="Arial" w:hAnsi="Arial"/>
                <w:color w:val="000000"/>
                <w:sz w:val="16"/>
                <w:szCs w:val="16"/>
              </w:rPr>
              <w:t>.2025</w:t>
            </w:r>
          </w:p>
        </w:tc>
      </w:tr>
      <w:tr w:rsidR="004707D7" w:rsidRPr="003C7107" w:rsidTr="00E37814">
        <w:trPr>
          <w:gridAfter w:val="6"/>
          <w:wAfter w:w="2385" w:type="dxa"/>
          <w:trHeight w:val="300"/>
        </w:trPr>
        <w:tc>
          <w:tcPr>
            <w:tcW w:w="2709" w:type="dxa"/>
            <w:gridSpan w:val="2"/>
            <w:tcBorders>
              <w:top w:val="nil"/>
              <w:left w:val="nil"/>
              <w:bottom w:val="nil"/>
              <w:right w:val="nil"/>
            </w:tcBorders>
            <w:shd w:val="clear" w:color="auto" w:fill="auto"/>
            <w:noWrap/>
            <w:vAlign w:val="bottom"/>
            <w:hideMark/>
          </w:tcPr>
          <w:p w:rsidR="004707D7" w:rsidRPr="003C7107" w:rsidRDefault="004707D7" w:rsidP="00910168">
            <w:pPr>
              <w:rPr>
                <w:rFonts w:ascii="Arial" w:hAnsi="Arial"/>
                <w:color w:val="000000"/>
                <w:sz w:val="20"/>
                <w:szCs w:val="20"/>
              </w:rPr>
            </w:pPr>
          </w:p>
        </w:tc>
        <w:tc>
          <w:tcPr>
            <w:tcW w:w="567" w:type="dxa"/>
            <w:gridSpan w:val="2"/>
            <w:tcBorders>
              <w:top w:val="nil"/>
              <w:left w:val="nil"/>
              <w:bottom w:val="nil"/>
              <w:right w:val="nil"/>
            </w:tcBorders>
            <w:shd w:val="clear" w:color="auto" w:fill="auto"/>
            <w:noWrap/>
            <w:vAlign w:val="bottom"/>
            <w:hideMark/>
          </w:tcPr>
          <w:p w:rsidR="004707D7" w:rsidRPr="003C7107" w:rsidRDefault="004707D7" w:rsidP="00910168">
            <w:pPr>
              <w:rPr>
                <w:rFonts w:ascii="Arial" w:hAnsi="Arial"/>
                <w:color w:val="000000"/>
                <w:sz w:val="20"/>
                <w:szCs w:val="20"/>
              </w:rPr>
            </w:pPr>
          </w:p>
        </w:tc>
        <w:tc>
          <w:tcPr>
            <w:tcW w:w="2127" w:type="dxa"/>
            <w:gridSpan w:val="2"/>
            <w:tcBorders>
              <w:top w:val="nil"/>
              <w:left w:val="nil"/>
              <w:bottom w:val="nil"/>
              <w:right w:val="nil"/>
            </w:tcBorders>
            <w:shd w:val="clear" w:color="auto" w:fill="auto"/>
            <w:noWrap/>
            <w:vAlign w:val="bottom"/>
            <w:hideMark/>
          </w:tcPr>
          <w:p w:rsidR="004707D7" w:rsidRPr="003C7107" w:rsidRDefault="004707D7" w:rsidP="00910168">
            <w:pPr>
              <w:rPr>
                <w:rFonts w:ascii="Arial" w:hAnsi="Arial"/>
                <w:color w:val="000000"/>
                <w:sz w:val="20"/>
                <w:szCs w:val="20"/>
              </w:rPr>
            </w:pPr>
          </w:p>
        </w:tc>
        <w:tc>
          <w:tcPr>
            <w:tcW w:w="1480" w:type="dxa"/>
            <w:gridSpan w:val="2"/>
            <w:tcBorders>
              <w:top w:val="nil"/>
              <w:left w:val="nil"/>
              <w:bottom w:val="nil"/>
              <w:right w:val="nil"/>
            </w:tcBorders>
            <w:shd w:val="clear" w:color="auto" w:fill="auto"/>
            <w:noWrap/>
            <w:vAlign w:val="bottom"/>
            <w:hideMark/>
          </w:tcPr>
          <w:p w:rsidR="004707D7" w:rsidRPr="003C7107" w:rsidRDefault="004707D7" w:rsidP="00910168">
            <w:pPr>
              <w:rPr>
                <w:rFonts w:ascii="Arial" w:hAnsi="Arial"/>
                <w:color w:val="000000"/>
                <w:sz w:val="20"/>
                <w:szCs w:val="20"/>
              </w:rPr>
            </w:pPr>
          </w:p>
        </w:tc>
        <w:tc>
          <w:tcPr>
            <w:tcW w:w="1400" w:type="dxa"/>
            <w:gridSpan w:val="3"/>
            <w:tcBorders>
              <w:top w:val="nil"/>
              <w:left w:val="nil"/>
              <w:bottom w:val="nil"/>
              <w:right w:val="nil"/>
            </w:tcBorders>
            <w:shd w:val="clear" w:color="auto" w:fill="auto"/>
            <w:vAlign w:val="bottom"/>
            <w:hideMark/>
          </w:tcPr>
          <w:p w:rsidR="004707D7" w:rsidRPr="003C7107" w:rsidRDefault="004707D7" w:rsidP="00910168">
            <w:pPr>
              <w:jc w:val="right"/>
              <w:rPr>
                <w:rFonts w:ascii="Arial" w:hAnsi="Arial"/>
                <w:color w:val="000000"/>
                <w:sz w:val="16"/>
                <w:szCs w:val="16"/>
              </w:rPr>
            </w:pPr>
            <w:r w:rsidRPr="003C7107">
              <w:rPr>
                <w:rFonts w:ascii="Arial" w:hAnsi="Arial"/>
                <w:color w:val="000000"/>
                <w:sz w:val="16"/>
                <w:szCs w:val="16"/>
              </w:rPr>
              <w:t>по ОКПО</w:t>
            </w:r>
          </w:p>
        </w:tc>
        <w:tc>
          <w:tcPr>
            <w:tcW w:w="1480" w:type="dxa"/>
            <w:gridSpan w:val="2"/>
            <w:tcBorders>
              <w:top w:val="nil"/>
              <w:left w:val="single" w:sz="8" w:space="0" w:color="000000"/>
              <w:bottom w:val="single" w:sz="4" w:space="0" w:color="000000"/>
              <w:right w:val="single" w:sz="8"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61545481</w:t>
            </w:r>
          </w:p>
        </w:tc>
      </w:tr>
      <w:tr w:rsidR="004707D7" w:rsidRPr="003C7107" w:rsidTr="00E37814">
        <w:trPr>
          <w:gridAfter w:val="6"/>
          <w:wAfter w:w="2385" w:type="dxa"/>
          <w:trHeight w:val="465"/>
        </w:trPr>
        <w:tc>
          <w:tcPr>
            <w:tcW w:w="2709" w:type="dxa"/>
            <w:gridSpan w:val="2"/>
            <w:tcBorders>
              <w:top w:val="nil"/>
              <w:left w:val="nil"/>
              <w:bottom w:val="nil"/>
              <w:right w:val="nil"/>
            </w:tcBorders>
            <w:shd w:val="clear" w:color="auto" w:fill="auto"/>
            <w:vAlign w:val="bottom"/>
            <w:hideMark/>
          </w:tcPr>
          <w:p w:rsidR="004707D7" w:rsidRPr="003C7107" w:rsidRDefault="004707D7" w:rsidP="00910168">
            <w:pPr>
              <w:rPr>
                <w:rFonts w:ascii="Arial" w:hAnsi="Arial"/>
                <w:color w:val="000000"/>
                <w:sz w:val="16"/>
                <w:szCs w:val="16"/>
              </w:rPr>
            </w:pPr>
            <w:r w:rsidRPr="003C7107">
              <w:rPr>
                <w:rFonts w:ascii="Arial" w:hAnsi="Arial"/>
                <w:color w:val="000000"/>
                <w:sz w:val="16"/>
                <w:szCs w:val="16"/>
              </w:rPr>
              <w:t>Наименование</w:t>
            </w:r>
            <w:r w:rsidRPr="003C7107">
              <w:rPr>
                <w:rFonts w:ascii="Arial" w:hAnsi="Arial"/>
                <w:color w:val="000000"/>
                <w:sz w:val="16"/>
                <w:szCs w:val="16"/>
              </w:rPr>
              <w:br/>
              <w:t>финансового органа</w:t>
            </w:r>
          </w:p>
        </w:tc>
        <w:tc>
          <w:tcPr>
            <w:tcW w:w="4174" w:type="dxa"/>
            <w:gridSpan w:val="6"/>
            <w:tcBorders>
              <w:top w:val="nil"/>
              <w:left w:val="nil"/>
              <w:bottom w:val="single" w:sz="4" w:space="0" w:color="auto"/>
              <w:right w:val="nil"/>
            </w:tcBorders>
            <w:shd w:val="clear" w:color="auto" w:fill="auto"/>
            <w:vAlign w:val="bottom"/>
            <w:hideMark/>
          </w:tcPr>
          <w:p w:rsidR="004707D7" w:rsidRPr="003C7107" w:rsidRDefault="004707D7" w:rsidP="00910168">
            <w:pPr>
              <w:rPr>
                <w:rFonts w:ascii="Arial" w:hAnsi="Arial"/>
                <w:color w:val="000000"/>
                <w:sz w:val="16"/>
                <w:szCs w:val="16"/>
              </w:rPr>
            </w:pPr>
            <w:r w:rsidRPr="003C7107">
              <w:rPr>
                <w:rFonts w:ascii="Arial" w:hAnsi="Arial"/>
                <w:color w:val="000000"/>
                <w:sz w:val="16"/>
                <w:szCs w:val="16"/>
              </w:rPr>
              <w:t>Финансовое управление Администрации городского округа Электросталь Московской области</w:t>
            </w:r>
          </w:p>
        </w:tc>
        <w:tc>
          <w:tcPr>
            <w:tcW w:w="1400" w:type="dxa"/>
            <w:gridSpan w:val="3"/>
            <w:tcBorders>
              <w:top w:val="nil"/>
              <w:left w:val="nil"/>
              <w:bottom w:val="nil"/>
              <w:right w:val="nil"/>
            </w:tcBorders>
            <w:shd w:val="clear" w:color="auto" w:fill="auto"/>
            <w:vAlign w:val="bottom"/>
            <w:hideMark/>
          </w:tcPr>
          <w:p w:rsidR="004707D7" w:rsidRPr="003C7107" w:rsidRDefault="004707D7" w:rsidP="00910168">
            <w:pPr>
              <w:jc w:val="right"/>
              <w:rPr>
                <w:rFonts w:ascii="Arial" w:hAnsi="Arial"/>
                <w:color w:val="000000"/>
                <w:sz w:val="16"/>
                <w:szCs w:val="16"/>
              </w:rPr>
            </w:pPr>
            <w:r w:rsidRPr="003C7107">
              <w:rPr>
                <w:rFonts w:ascii="Arial" w:hAnsi="Arial"/>
                <w:color w:val="000000"/>
                <w:sz w:val="16"/>
                <w:szCs w:val="16"/>
              </w:rPr>
              <w:t>Глава по БК</w:t>
            </w:r>
          </w:p>
        </w:tc>
        <w:tc>
          <w:tcPr>
            <w:tcW w:w="1480" w:type="dxa"/>
            <w:gridSpan w:val="2"/>
            <w:tcBorders>
              <w:top w:val="nil"/>
              <w:left w:val="single" w:sz="8" w:space="0" w:color="000000"/>
              <w:bottom w:val="single" w:sz="4" w:space="0" w:color="000000"/>
              <w:right w:val="single" w:sz="8"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054</w:t>
            </w:r>
          </w:p>
        </w:tc>
      </w:tr>
      <w:tr w:rsidR="004707D7" w:rsidRPr="003C7107" w:rsidTr="00E37814">
        <w:trPr>
          <w:gridAfter w:val="6"/>
          <w:wAfter w:w="2385" w:type="dxa"/>
          <w:trHeight w:val="300"/>
        </w:trPr>
        <w:tc>
          <w:tcPr>
            <w:tcW w:w="2709" w:type="dxa"/>
            <w:gridSpan w:val="2"/>
            <w:tcBorders>
              <w:top w:val="nil"/>
              <w:left w:val="nil"/>
              <w:bottom w:val="nil"/>
              <w:right w:val="nil"/>
            </w:tcBorders>
            <w:shd w:val="clear" w:color="auto" w:fill="auto"/>
            <w:vAlign w:val="center"/>
            <w:hideMark/>
          </w:tcPr>
          <w:p w:rsidR="004707D7" w:rsidRPr="003C7107" w:rsidRDefault="004707D7" w:rsidP="00910168">
            <w:pPr>
              <w:rPr>
                <w:rFonts w:ascii="Arial" w:hAnsi="Arial"/>
                <w:color w:val="000000"/>
                <w:sz w:val="16"/>
                <w:szCs w:val="16"/>
              </w:rPr>
            </w:pPr>
            <w:r w:rsidRPr="003C7107">
              <w:rPr>
                <w:rFonts w:ascii="Arial" w:hAnsi="Arial"/>
                <w:color w:val="000000"/>
                <w:sz w:val="16"/>
                <w:szCs w:val="16"/>
              </w:rPr>
              <w:t>Наименование публично-правового образования</w:t>
            </w:r>
          </w:p>
        </w:tc>
        <w:tc>
          <w:tcPr>
            <w:tcW w:w="4174" w:type="dxa"/>
            <w:gridSpan w:val="6"/>
            <w:tcBorders>
              <w:top w:val="single" w:sz="4" w:space="0" w:color="auto"/>
              <w:left w:val="nil"/>
              <w:bottom w:val="single" w:sz="4" w:space="0" w:color="auto"/>
              <w:right w:val="nil"/>
            </w:tcBorders>
            <w:shd w:val="clear" w:color="auto" w:fill="auto"/>
            <w:vAlign w:val="bottom"/>
            <w:hideMark/>
          </w:tcPr>
          <w:p w:rsidR="004707D7" w:rsidRPr="003C7107" w:rsidRDefault="004707D7" w:rsidP="00910168">
            <w:pPr>
              <w:rPr>
                <w:rFonts w:ascii="Arial" w:hAnsi="Arial"/>
                <w:color w:val="000000"/>
                <w:sz w:val="16"/>
                <w:szCs w:val="16"/>
              </w:rPr>
            </w:pPr>
            <w:r w:rsidRPr="003C7107">
              <w:rPr>
                <w:rFonts w:ascii="Arial" w:hAnsi="Arial"/>
                <w:color w:val="000000"/>
                <w:sz w:val="16"/>
                <w:szCs w:val="16"/>
              </w:rPr>
              <w:t>г. Электросталь</w:t>
            </w:r>
          </w:p>
        </w:tc>
        <w:tc>
          <w:tcPr>
            <w:tcW w:w="1400" w:type="dxa"/>
            <w:gridSpan w:val="3"/>
            <w:tcBorders>
              <w:top w:val="nil"/>
              <w:left w:val="nil"/>
              <w:bottom w:val="nil"/>
              <w:right w:val="nil"/>
            </w:tcBorders>
            <w:shd w:val="clear" w:color="auto" w:fill="auto"/>
            <w:vAlign w:val="bottom"/>
            <w:hideMark/>
          </w:tcPr>
          <w:p w:rsidR="004707D7" w:rsidRPr="003C7107" w:rsidRDefault="004707D7" w:rsidP="00910168">
            <w:pPr>
              <w:jc w:val="right"/>
              <w:rPr>
                <w:rFonts w:ascii="Arial" w:hAnsi="Arial"/>
                <w:color w:val="000000"/>
                <w:sz w:val="16"/>
                <w:szCs w:val="16"/>
              </w:rPr>
            </w:pPr>
            <w:r w:rsidRPr="003C7107">
              <w:rPr>
                <w:rFonts w:ascii="Arial" w:hAnsi="Arial"/>
                <w:color w:val="000000"/>
                <w:sz w:val="16"/>
                <w:szCs w:val="16"/>
              </w:rPr>
              <w:t>по ОКТМО</w:t>
            </w:r>
          </w:p>
        </w:tc>
        <w:tc>
          <w:tcPr>
            <w:tcW w:w="1480" w:type="dxa"/>
            <w:gridSpan w:val="2"/>
            <w:tcBorders>
              <w:top w:val="nil"/>
              <w:left w:val="single" w:sz="8" w:space="0" w:color="000000"/>
              <w:bottom w:val="single" w:sz="4" w:space="0" w:color="000000"/>
              <w:right w:val="single" w:sz="8"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46790000000</w:t>
            </w:r>
          </w:p>
        </w:tc>
      </w:tr>
      <w:tr w:rsidR="004707D7" w:rsidRPr="003C7107" w:rsidTr="00E37814">
        <w:trPr>
          <w:gridAfter w:val="6"/>
          <w:wAfter w:w="2385" w:type="dxa"/>
          <w:trHeight w:val="300"/>
        </w:trPr>
        <w:tc>
          <w:tcPr>
            <w:tcW w:w="2709" w:type="dxa"/>
            <w:gridSpan w:val="2"/>
            <w:tcBorders>
              <w:top w:val="nil"/>
              <w:left w:val="nil"/>
              <w:bottom w:val="nil"/>
              <w:right w:val="nil"/>
            </w:tcBorders>
            <w:shd w:val="clear" w:color="auto" w:fill="auto"/>
            <w:vAlign w:val="bottom"/>
            <w:hideMark/>
          </w:tcPr>
          <w:p w:rsidR="004707D7" w:rsidRPr="003C7107" w:rsidRDefault="004707D7" w:rsidP="00910168">
            <w:pPr>
              <w:rPr>
                <w:rFonts w:ascii="Arial" w:hAnsi="Arial"/>
                <w:color w:val="000000"/>
                <w:sz w:val="16"/>
                <w:szCs w:val="16"/>
              </w:rPr>
            </w:pPr>
            <w:r w:rsidRPr="003C7107">
              <w:rPr>
                <w:rFonts w:ascii="Arial" w:hAnsi="Arial"/>
                <w:color w:val="000000"/>
                <w:sz w:val="16"/>
                <w:szCs w:val="16"/>
              </w:rPr>
              <w:t>Периодичность: месячная, квартальная, годовая</w:t>
            </w:r>
          </w:p>
        </w:tc>
        <w:tc>
          <w:tcPr>
            <w:tcW w:w="4174" w:type="dxa"/>
            <w:gridSpan w:val="6"/>
            <w:tcBorders>
              <w:top w:val="nil"/>
              <w:left w:val="nil"/>
              <w:bottom w:val="nil"/>
              <w:right w:val="nil"/>
            </w:tcBorders>
            <w:shd w:val="clear" w:color="auto" w:fill="auto"/>
            <w:vAlign w:val="bottom"/>
            <w:hideMark/>
          </w:tcPr>
          <w:p w:rsidR="004707D7" w:rsidRPr="003C7107" w:rsidRDefault="004707D7" w:rsidP="00910168">
            <w:pPr>
              <w:rPr>
                <w:rFonts w:ascii="Arial" w:hAnsi="Arial"/>
                <w:color w:val="000000"/>
                <w:sz w:val="16"/>
                <w:szCs w:val="16"/>
              </w:rPr>
            </w:pPr>
          </w:p>
        </w:tc>
        <w:tc>
          <w:tcPr>
            <w:tcW w:w="1400" w:type="dxa"/>
            <w:gridSpan w:val="3"/>
            <w:tcBorders>
              <w:top w:val="nil"/>
              <w:left w:val="nil"/>
              <w:bottom w:val="nil"/>
              <w:right w:val="nil"/>
            </w:tcBorders>
            <w:shd w:val="clear" w:color="auto" w:fill="auto"/>
            <w:noWrap/>
            <w:vAlign w:val="bottom"/>
            <w:hideMark/>
          </w:tcPr>
          <w:p w:rsidR="004707D7" w:rsidRPr="003C7107" w:rsidRDefault="004707D7" w:rsidP="00910168">
            <w:pPr>
              <w:rPr>
                <w:rFonts w:ascii="Arial" w:hAnsi="Arial"/>
                <w:color w:val="000000"/>
                <w:sz w:val="20"/>
                <w:szCs w:val="20"/>
              </w:rPr>
            </w:pPr>
          </w:p>
        </w:tc>
        <w:tc>
          <w:tcPr>
            <w:tcW w:w="1480" w:type="dxa"/>
            <w:gridSpan w:val="2"/>
            <w:tcBorders>
              <w:top w:val="nil"/>
              <w:left w:val="single" w:sz="8" w:space="0" w:color="000000"/>
              <w:bottom w:val="single" w:sz="4" w:space="0" w:color="000000"/>
              <w:right w:val="single" w:sz="8"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 </w:t>
            </w:r>
          </w:p>
        </w:tc>
      </w:tr>
      <w:tr w:rsidR="004707D7" w:rsidRPr="003C7107" w:rsidTr="00E37814">
        <w:trPr>
          <w:gridAfter w:val="6"/>
          <w:wAfter w:w="2385" w:type="dxa"/>
          <w:trHeight w:val="300"/>
        </w:trPr>
        <w:tc>
          <w:tcPr>
            <w:tcW w:w="2709" w:type="dxa"/>
            <w:gridSpan w:val="2"/>
            <w:tcBorders>
              <w:top w:val="nil"/>
              <w:left w:val="nil"/>
              <w:bottom w:val="nil"/>
              <w:right w:val="nil"/>
            </w:tcBorders>
            <w:shd w:val="clear" w:color="auto" w:fill="auto"/>
            <w:vAlign w:val="bottom"/>
            <w:hideMark/>
          </w:tcPr>
          <w:p w:rsidR="004707D7" w:rsidRPr="003C7107" w:rsidRDefault="004707D7" w:rsidP="00910168">
            <w:pPr>
              <w:rPr>
                <w:rFonts w:ascii="Arial" w:hAnsi="Arial"/>
                <w:color w:val="000000"/>
                <w:sz w:val="16"/>
                <w:szCs w:val="16"/>
              </w:rPr>
            </w:pPr>
            <w:r w:rsidRPr="003C7107">
              <w:rPr>
                <w:rFonts w:ascii="Arial" w:hAnsi="Arial"/>
                <w:color w:val="000000"/>
                <w:sz w:val="16"/>
                <w:szCs w:val="16"/>
              </w:rPr>
              <w:t>Единица измерения: руб.</w:t>
            </w:r>
          </w:p>
        </w:tc>
        <w:tc>
          <w:tcPr>
            <w:tcW w:w="4174" w:type="dxa"/>
            <w:gridSpan w:val="6"/>
            <w:tcBorders>
              <w:top w:val="nil"/>
              <w:left w:val="nil"/>
              <w:bottom w:val="nil"/>
              <w:right w:val="nil"/>
            </w:tcBorders>
            <w:shd w:val="clear" w:color="auto" w:fill="auto"/>
            <w:vAlign w:val="bottom"/>
            <w:hideMark/>
          </w:tcPr>
          <w:p w:rsidR="004707D7" w:rsidRPr="003C7107" w:rsidRDefault="004707D7" w:rsidP="00910168">
            <w:pPr>
              <w:rPr>
                <w:rFonts w:ascii="Arial" w:hAnsi="Arial"/>
                <w:color w:val="000000"/>
                <w:sz w:val="16"/>
                <w:szCs w:val="16"/>
              </w:rPr>
            </w:pPr>
          </w:p>
        </w:tc>
        <w:tc>
          <w:tcPr>
            <w:tcW w:w="1400" w:type="dxa"/>
            <w:gridSpan w:val="3"/>
            <w:tcBorders>
              <w:top w:val="nil"/>
              <w:left w:val="nil"/>
              <w:bottom w:val="nil"/>
              <w:right w:val="nil"/>
            </w:tcBorders>
            <w:shd w:val="clear" w:color="auto" w:fill="auto"/>
            <w:noWrap/>
            <w:vAlign w:val="bottom"/>
            <w:hideMark/>
          </w:tcPr>
          <w:p w:rsidR="004707D7" w:rsidRPr="003C7107" w:rsidRDefault="004707D7" w:rsidP="00910168">
            <w:pPr>
              <w:rPr>
                <w:rFonts w:ascii="Arial" w:hAnsi="Arial"/>
                <w:color w:val="000000"/>
                <w:sz w:val="20"/>
                <w:szCs w:val="20"/>
              </w:rPr>
            </w:pPr>
          </w:p>
        </w:tc>
        <w:tc>
          <w:tcPr>
            <w:tcW w:w="1480" w:type="dxa"/>
            <w:gridSpan w:val="2"/>
            <w:tcBorders>
              <w:top w:val="nil"/>
              <w:left w:val="single" w:sz="8" w:space="0" w:color="000000"/>
              <w:bottom w:val="single" w:sz="8" w:space="0" w:color="000000"/>
              <w:right w:val="single" w:sz="8" w:space="0" w:color="000000"/>
            </w:tcBorders>
            <w:shd w:val="clear" w:color="auto" w:fill="auto"/>
            <w:vAlign w:val="center"/>
            <w:hideMark/>
          </w:tcPr>
          <w:p w:rsidR="004707D7" w:rsidRPr="003C7107" w:rsidRDefault="004707D7" w:rsidP="00910168">
            <w:pPr>
              <w:jc w:val="center"/>
              <w:rPr>
                <w:rFonts w:ascii="Arial" w:hAnsi="Arial"/>
                <w:color w:val="000000"/>
                <w:sz w:val="16"/>
                <w:szCs w:val="16"/>
              </w:rPr>
            </w:pPr>
            <w:r w:rsidRPr="003C7107">
              <w:rPr>
                <w:rFonts w:ascii="Arial" w:hAnsi="Arial"/>
                <w:color w:val="000000"/>
                <w:sz w:val="16"/>
                <w:szCs w:val="16"/>
              </w:rPr>
              <w:t>383</w:t>
            </w:r>
          </w:p>
        </w:tc>
      </w:tr>
      <w:tr w:rsidR="00910168" w:rsidRPr="00910168" w:rsidTr="00E37814">
        <w:trPr>
          <w:gridAfter w:val="5"/>
          <w:wAfter w:w="2351" w:type="dxa"/>
          <w:trHeight w:val="300"/>
        </w:trPr>
        <w:tc>
          <w:tcPr>
            <w:tcW w:w="9797" w:type="dxa"/>
            <w:gridSpan w:val="14"/>
            <w:tcBorders>
              <w:top w:val="nil"/>
              <w:left w:val="nil"/>
              <w:bottom w:val="nil"/>
              <w:right w:val="nil"/>
            </w:tcBorders>
            <w:shd w:val="clear" w:color="auto" w:fill="auto"/>
            <w:vAlign w:val="bottom"/>
            <w:hideMark/>
          </w:tcPr>
          <w:p w:rsidR="00910168" w:rsidRPr="00E37814" w:rsidRDefault="00910168" w:rsidP="00E37814">
            <w:pPr>
              <w:jc w:val="center"/>
              <w:rPr>
                <w:rFonts w:cs="Times New Roman"/>
                <w:b/>
                <w:bCs/>
                <w:color w:val="000000"/>
              </w:rPr>
            </w:pPr>
            <w:r w:rsidRPr="00E37814">
              <w:rPr>
                <w:rFonts w:cs="Times New Roman"/>
                <w:b/>
                <w:bCs/>
                <w:color w:val="000000"/>
              </w:rPr>
              <w:t>1. Доходы бюджета</w:t>
            </w:r>
          </w:p>
        </w:tc>
      </w:tr>
      <w:tr w:rsidR="00910168" w:rsidRPr="00910168" w:rsidTr="00E37814">
        <w:trPr>
          <w:trHeight w:val="300"/>
        </w:trPr>
        <w:tc>
          <w:tcPr>
            <w:tcW w:w="7359" w:type="dxa"/>
            <w:gridSpan w:val="9"/>
            <w:tcBorders>
              <w:top w:val="nil"/>
              <w:left w:val="nil"/>
              <w:bottom w:val="nil"/>
              <w:right w:val="nil"/>
            </w:tcBorders>
            <w:shd w:val="clear" w:color="auto" w:fill="auto"/>
            <w:noWrap/>
            <w:vAlign w:val="bottom"/>
            <w:hideMark/>
          </w:tcPr>
          <w:p w:rsidR="00910168" w:rsidRPr="00910168" w:rsidRDefault="00910168" w:rsidP="00E37814">
            <w:pPr>
              <w:jc w:val="center"/>
              <w:rPr>
                <w:rFonts w:ascii="Arial" w:hAnsi="Arial"/>
                <w:color w:val="000000"/>
                <w:sz w:val="20"/>
                <w:szCs w:val="20"/>
              </w:rPr>
            </w:pPr>
          </w:p>
        </w:tc>
        <w:tc>
          <w:tcPr>
            <w:tcW w:w="797" w:type="dxa"/>
            <w:tcBorders>
              <w:top w:val="nil"/>
              <w:left w:val="nil"/>
              <w:bottom w:val="nil"/>
              <w:right w:val="nil"/>
            </w:tcBorders>
            <w:shd w:val="clear" w:color="auto" w:fill="auto"/>
            <w:noWrap/>
            <w:vAlign w:val="bottom"/>
            <w:hideMark/>
          </w:tcPr>
          <w:p w:rsidR="00910168" w:rsidRPr="00910168" w:rsidRDefault="00910168" w:rsidP="00910168">
            <w:pPr>
              <w:rPr>
                <w:rFonts w:ascii="Arial" w:hAnsi="Arial"/>
                <w:color w:val="000000"/>
                <w:sz w:val="20"/>
                <w:szCs w:val="20"/>
              </w:rPr>
            </w:pPr>
          </w:p>
        </w:tc>
        <w:tc>
          <w:tcPr>
            <w:tcW w:w="2120" w:type="dxa"/>
            <w:gridSpan w:val="6"/>
            <w:tcBorders>
              <w:top w:val="nil"/>
              <w:left w:val="nil"/>
              <w:bottom w:val="nil"/>
              <w:right w:val="nil"/>
            </w:tcBorders>
            <w:shd w:val="clear" w:color="auto" w:fill="auto"/>
            <w:noWrap/>
            <w:vAlign w:val="bottom"/>
            <w:hideMark/>
          </w:tcPr>
          <w:p w:rsidR="00910168" w:rsidRPr="00910168" w:rsidRDefault="00910168" w:rsidP="00910168">
            <w:pPr>
              <w:rPr>
                <w:rFonts w:ascii="Arial" w:hAnsi="Arial"/>
                <w:color w:val="000000"/>
                <w:sz w:val="20"/>
                <w:szCs w:val="20"/>
              </w:rPr>
            </w:pPr>
          </w:p>
        </w:tc>
        <w:tc>
          <w:tcPr>
            <w:tcW w:w="236" w:type="dxa"/>
            <w:tcBorders>
              <w:top w:val="nil"/>
              <w:left w:val="nil"/>
              <w:bottom w:val="nil"/>
              <w:right w:val="nil"/>
            </w:tcBorders>
            <w:shd w:val="clear" w:color="auto" w:fill="auto"/>
            <w:noWrap/>
            <w:vAlign w:val="bottom"/>
            <w:hideMark/>
          </w:tcPr>
          <w:p w:rsidR="00910168" w:rsidRPr="00910168" w:rsidRDefault="00910168" w:rsidP="00910168">
            <w:pPr>
              <w:rPr>
                <w:rFonts w:ascii="Arial" w:hAnsi="Arial"/>
                <w:color w:val="000000"/>
                <w:sz w:val="20"/>
                <w:szCs w:val="20"/>
              </w:rPr>
            </w:pPr>
          </w:p>
        </w:tc>
        <w:tc>
          <w:tcPr>
            <w:tcW w:w="1400" w:type="dxa"/>
            <w:tcBorders>
              <w:top w:val="nil"/>
              <w:left w:val="nil"/>
              <w:bottom w:val="nil"/>
              <w:right w:val="nil"/>
            </w:tcBorders>
            <w:shd w:val="clear" w:color="auto" w:fill="auto"/>
            <w:noWrap/>
            <w:vAlign w:val="bottom"/>
            <w:hideMark/>
          </w:tcPr>
          <w:p w:rsidR="00910168" w:rsidRPr="00910168" w:rsidRDefault="00910168" w:rsidP="00910168">
            <w:pPr>
              <w:rPr>
                <w:rFonts w:ascii="Arial" w:hAnsi="Arial"/>
                <w:color w:val="000000"/>
                <w:sz w:val="20"/>
                <w:szCs w:val="20"/>
              </w:rPr>
            </w:pPr>
          </w:p>
        </w:tc>
        <w:tc>
          <w:tcPr>
            <w:tcW w:w="236" w:type="dxa"/>
            <w:tcBorders>
              <w:top w:val="nil"/>
              <w:left w:val="nil"/>
              <w:bottom w:val="nil"/>
              <w:right w:val="nil"/>
            </w:tcBorders>
            <w:shd w:val="clear" w:color="auto" w:fill="auto"/>
            <w:noWrap/>
            <w:vAlign w:val="bottom"/>
            <w:hideMark/>
          </w:tcPr>
          <w:p w:rsidR="00910168" w:rsidRPr="00910168" w:rsidRDefault="00910168" w:rsidP="00910168">
            <w:pPr>
              <w:rPr>
                <w:rFonts w:ascii="Arial" w:hAnsi="Arial"/>
                <w:color w:val="000000"/>
                <w:sz w:val="20"/>
                <w:szCs w:val="20"/>
              </w:rPr>
            </w:pPr>
          </w:p>
        </w:tc>
      </w:tr>
      <w:tr w:rsidR="00910168" w:rsidRPr="00910168" w:rsidTr="000A799F">
        <w:trPr>
          <w:gridAfter w:val="4"/>
          <w:wAfter w:w="2184" w:type="dxa"/>
          <w:trHeight w:val="78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Наименование показателя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Код строки</w:t>
            </w:r>
          </w:p>
        </w:tc>
        <w:tc>
          <w:tcPr>
            <w:tcW w:w="2120" w:type="dxa"/>
            <w:gridSpan w:val="2"/>
            <w:tcBorders>
              <w:top w:val="single" w:sz="4" w:space="0" w:color="auto"/>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Код дохода по бюджетной классификации</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Утвержденные бюджетные назначения</w:t>
            </w:r>
          </w:p>
        </w:tc>
        <w:tc>
          <w:tcPr>
            <w:tcW w:w="1585" w:type="dxa"/>
            <w:gridSpan w:val="5"/>
            <w:tcBorders>
              <w:top w:val="single" w:sz="4" w:space="0" w:color="auto"/>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Исполнено</w:t>
            </w:r>
          </w:p>
        </w:tc>
        <w:tc>
          <w:tcPr>
            <w:tcW w:w="1585" w:type="dxa"/>
            <w:gridSpan w:val="3"/>
            <w:tcBorders>
              <w:top w:val="single" w:sz="4" w:space="0" w:color="auto"/>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Неисполненные назначения</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2</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3</w:t>
            </w:r>
          </w:p>
        </w:tc>
        <w:tc>
          <w:tcPr>
            <w:tcW w:w="1540" w:type="dxa"/>
            <w:gridSpan w:val="2"/>
            <w:tcBorders>
              <w:top w:val="nil"/>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4</w:t>
            </w:r>
          </w:p>
        </w:tc>
        <w:tc>
          <w:tcPr>
            <w:tcW w:w="1585" w:type="dxa"/>
            <w:gridSpan w:val="5"/>
            <w:tcBorders>
              <w:top w:val="nil"/>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5</w:t>
            </w:r>
          </w:p>
        </w:tc>
        <w:tc>
          <w:tcPr>
            <w:tcW w:w="1585" w:type="dxa"/>
            <w:gridSpan w:val="3"/>
            <w:tcBorders>
              <w:top w:val="nil"/>
              <w:left w:val="nil"/>
              <w:bottom w:val="single" w:sz="4" w:space="0" w:color="auto"/>
              <w:right w:val="single" w:sz="4" w:space="0" w:color="auto"/>
            </w:tcBorders>
            <w:shd w:val="clear" w:color="auto" w:fill="auto"/>
            <w:vAlign w:val="center"/>
            <w:hideMark/>
          </w:tcPr>
          <w:p w:rsidR="00910168" w:rsidRPr="00910168" w:rsidRDefault="00910168" w:rsidP="00910168">
            <w:pPr>
              <w:jc w:val="center"/>
              <w:rPr>
                <w:rFonts w:cs="Times New Roman"/>
                <w:color w:val="000000"/>
                <w:sz w:val="20"/>
                <w:szCs w:val="20"/>
              </w:rPr>
            </w:pPr>
            <w:r w:rsidRPr="00910168">
              <w:rPr>
                <w:rFonts w:cs="Times New Roman"/>
                <w:color w:val="000000"/>
                <w:sz w:val="20"/>
                <w:szCs w:val="20"/>
              </w:rPr>
              <w:t>6</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бюджета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Х</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E37814">
            <w:pPr>
              <w:ind w:right="-134" w:hanging="101"/>
              <w:jc w:val="center"/>
              <w:rPr>
                <w:rFonts w:cs="Times New Roman"/>
                <w:color w:val="000000"/>
                <w:sz w:val="18"/>
                <w:szCs w:val="18"/>
              </w:rPr>
            </w:pPr>
            <w:r w:rsidRPr="001958AB">
              <w:rPr>
                <w:rFonts w:cs="Times New Roman"/>
                <w:color w:val="000000"/>
                <w:sz w:val="18"/>
                <w:szCs w:val="18"/>
              </w:rPr>
              <w:t>12 816 425 767,23</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E37814">
            <w:pPr>
              <w:ind w:right="-151" w:hanging="82"/>
              <w:jc w:val="center"/>
              <w:rPr>
                <w:rFonts w:cs="Times New Roman"/>
                <w:color w:val="000000"/>
                <w:sz w:val="18"/>
                <w:szCs w:val="18"/>
              </w:rPr>
            </w:pPr>
            <w:r w:rsidRPr="001958AB">
              <w:rPr>
                <w:rFonts w:cs="Times New Roman"/>
                <w:color w:val="000000"/>
                <w:sz w:val="18"/>
                <w:szCs w:val="18"/>
              </w:rPr>
              <w:t>4 493 653 815,19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8 322 771 952,04</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в том числе:</w:t>
            </w:r>
            <w:r w:rsidRPr="00910168">
              <w:rPr>
                <w:rFonts w:cs="Times New Roman"/>
                <w:color w:val="000000"/>
                <w:sz w:val="20"/>
                <w:szCs w:val="20"/>
              </w:rPr>
              <w:br/>
              <w:t>НАЛОГОВЫЕ И НЕНАЛОГОВЫЕ ДОХОДЫ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000 10000000000000000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34" w:hanging="101"/>
              <w:jc w:val="center"/>
              <w:rPr>
                <w:rFonts w:cs="Times New Roman"/>
                <w:color w:val="000000"/>
                <w:sz w:val="18"/>
                <w:szCs w:val="18"/>
              </w:rPr>
            </w:pPr>
            <w:r w:rsidRPr="001958AB">
              <w:rPr>
                <w:rFonts w:cs="Times New Roman"/>
                <w:color w:val="000000"/>
                <w:sz w:val="18"/>
                <w:szCs w:val="18"/>
              </w:rPr>
              <w:t>6 593 658 386,34</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51" w:hanging="82"/>
              <w:jc w:val="center"/>
              <w:rPr>
                <w:rFonts w:cs="Times New Roman"/>
                <w:color w:val="000000"/>
                <w:sz w:val="18"/>
                <w:szCs w:val="18"/>
              </w:rPr>
            </w:pPr>
            <w:r w:rsidRPr="001958AB">
              <w:rPr>
                <w:rFonts w:cs="Times New Roman"/>
                <w:color w:val="000000"/>
                <w:sz w:val="18"/>
                <w:szCs w:val="18"/>
              </w:rPr>
              <w:t>2 694 187 087,36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3 899 471 298,98</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НАЛОГИ НА ПРИБЫЛЬ, ДОХОДЫ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34" w:hanging="101"/>
              <w:jc w:val="center"/>
              <w:rPr>
                <w:rFonts w:cs="Times New Roman"/>
                <w:color w:val="000000"/>
                <w:sz w:val="18"/>
                <w:szCs w:val="18"/>
              </w:rPr>
            </w:pPr>
            <w:r w:rsidRPr="001958AB">
              <w:rPr>
                <w:rFonts w:cs="Times New Roman"/>
                <w:color w:val="000000"/>
                <w:sz w:val="18"/>
                <w:szCs w:val="18"/>
              </w:rPr>
              <w:t>4 412 668 203,47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51" w:hanging="82"/>
              <w:jc w:val="center"/>
              <w:rPr>
                <w:rFonts w:cs="Times New Roman"/>
                <w:color w:val="000000"/>
                <w:sz w:val="18"/>
                <w:szCs w:val="18"/>
              </w:rPr>
            </w:pPr>
            <w:r w:rsidRPr="001958AB">
              <w:rPr>
                <w:rFonts w:cs="Times New Roman"/>
                <w:color w:val="000000"/>
                <w:sz w:val="18"/>
                <w:szCs w:val="18"/>
              </w:rPr>
              <w:t>1 705 451 955,93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2 707 216 247,54</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на доходы физических лиц</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000 10102000010000110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34" w:hanging="101"/>
              <w:jc w:val="center"/>
              <w:rPr>
                <w:rFonts w:cs="Times New Roman"/>
                <w:color w:val="000000"/>
                <w:sz w:val="18"/>
                <w:szCs w:val="18"/>
              </w:rPr>
            </w:pPr>
            <w:r w:rsidRPr="001958AB">
              <w:rPr>
                <w:rFonts w:cs="Times New Roman"/>
                <w:color w:val="000000"/>
                <w:sz w:val="18"/>
                <w:szCs w:val="18"/>
              </w:rPr>
              <w:t>4 412 668 203,47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51" w:hanging="82"/>
              <w:jc w:val="center"/>
              <w:rPr>
                <w:rFonts w:cs="Times New Roman"/>
                <w:color w:val="000000"/>
                <w:sz w:val="18"/>
                <w:szCs w:val="18"/>
              </w:rPr>
            </w:pPr>
            <w:r w:rsidRPr="001958AB">
              <w:rPr>
                <w:rFonts w:cs="Times New Roman"/>
                <w:color w:val="000000"/>
                <w:sz w:val="18"/>
                <w:szCs w:val="18"/>
              </w:rPr>
              <w:t>1 705 451 955,93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2 707 216 247,54</w:t>
            </w:r>
          </w:p>
        </w:tc>
      </w:tr>
      <w:tr w:rsidR="00910168" w:rsidRPr="00910168" w:rsidTr="000A799F">
        <w:trPr>
          <w:gridAfter w:val="4"/>
          <w:wAfter w:w="2184" w:type="dxa"/>
          <w:trHeight w:val="256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 xml:space="preserve">тысяч </w:t>
            </w:r>
            <w:r w:rsidRPr="00910168">
              <w:rPr>
                <w:rFonts w:cs="Times New Roman"/>
                <w:color w:val="000000"/>
                <w:sz w:val="20"/>
                <w:szCs w:val="20"/>
              </w:rPr>
              <w:lastRenderedPageBreak/>
              <w:t>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000 10102010010000110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34" w:hanging="101"/>
              <w:jc w:val="center"/>
              <w:rPr>
                <w:rFonts w:cs="Times New Roman"/>
                <w:color w:val="000000"/>
                <w:sz w:val="18"/>
                <w:szCs w:val="18"/>
              </w:rPr>
            </w:pPr>
            <w:r w:rsidRPr="001958AB">
              <w:rPr>
                <w:rFonts w:cs="Times New Roman"/>
                <w:color w:val="000000"/>
                <w:sz w:val="18"/>
                <w:szCs w:val="18"/>
              </w:rPr>
              <w:t>4 220 118 203,47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51" w:hanging="82"/>
              <w:jc w:val="center"/>
              <w:rPr>
                <w:rFonts w:cs="Times New Roman"/>
                <w:color w:val="000000"/>
                <w:sz w:val="18"/>
                <w:szCs w:val="18"/>
              </w:rPr>
            </w:pPr>
            <w:r w:rsidRPr="001958AB">
              <w:rPr>
                <w:rFonts w:cs="Times New Roman"/>
                <w:color w:val="000000"/>
                <w:sz w:val="18"/>
                <w:szCs w:val="18"/>
              </w:rPr>
              <w:t>1 598 440 617,33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2 621 677 586,14</w:t>
            </w:r>
          </w:p>
        </w:tc>
      </w:tr>
      <w:tr w:rsidR="00910168" w:rsidRPr="00910168" w:rsidTr="000A799F">
        <w:trPr>
          <w:gridAfter w:val="4"/>
          <w:wAfter w:w="2184" w:type="dxa"/>
          <w:trHeight w:val="30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000 10102010011000110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1"/>
              <w:jc w:val="center"/>
              <w:rPr>
                <w:rFonts w:cs="Times New Roman"/>
                <w:color w:val="000000"/>
                <w:sz w:val="18"/>
                <w:szCs w:val="18"/>
              </w:rPr>
            </w:pPr>
            <w:r w:rsidRPr="001958AB">
              <w:rPr>
                <w:rFonts w:cs="Times New Roman"/>
                <w:color w:val="000000"/>
                <w:sz w:val="18"/>
                <w:szCs w:val="18"/>
              </w:rPr>
              <w:t>4 220 118 203,47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right="-151" w:hanging="82"/>
              <w:jc w:val="center"/>
              <w:rPr>
                <w:rFonts w:cs="Times New Roman"/>
                <w:color w:val="000000"/>
                <w:sz w:val="18"/>
                <w:szCs w:val="18"/>
              </w:rPr>
            </w:pPr>
            <w:r w:rsidRPr="001958AB">
              <w:rPr>
                <w:rFonts w:cs="Times New Roman"/>
                <w:color w:val="000000"/>
                <w:sz w:val="18"/>
                <w:szCs w:val="18"/>
              </w:rPr>
              <w:t>1 598 238 950,31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2 621 879 253,16</w:t>
            </w:r>
          </w:p>
        </w:tc>
      </w:tr>
      <w:tr w:rsidR="00910168" w:rsidRPr="00910168" w:rsidTr="000A799F">
        <w:trPr>
          <w:gridAfter w:val="4"/>
          <w:wAfter w:w="2184" w:type="dxa"/>
          <w:trHeight w:val="30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w:t>
            </w:r>
            <w:proofErr w:type="gramEnd"/>
            <w:r w:rsidRPr="00910168">
              <w:rPr>
                <w:rFonts w:cs="Times New Roman"/>
                <w:color w:val="000000"/>
                <w:sz w:val="20"/>
                <w:szCs w:val="20"/>
              </w:rPr>
              <w:t>) по соответствующему платежу согласно законодательству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000 10102010013000110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201 667,02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5A2905">
        <w:trPr>
          <w:gridAfter w:val="4"/>
          <w:wAfter w:w="2184" w:type="dxa"/>
          <w:trHeight w:val="184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w:t>
            </w:r>
            <w:r w:rsidRPr="00910168">
              <w:rPr>
                <w:rFonts w:cs="Times New Roman"/>
                <w:color w:val="000000"/>
                <w:sz w:val="20"/>
                <w:szCs w:val="20"/>
              </w:rPr>
              <w:lastRenderedPageBreak/>
              <w:t>650 тысяч рублей за налоговые периоды до 1 января 2025 года, а также</w:t>
            </w:r>
            <w:proofErr w:type="gramEnd"/>
            <w:r w:rsidRPr="00910168">
              <w:rPr>
                <w:rFonts w:cs="Times New Roman"/>
                <w:color w:val="000000"/>
                <w:sz w:val="20"/>
                <w:szCs w:val="20"/>
              </w:rPr>
              <w:t xml:space="preserve"> в части суммы налога, не превышающей 312 тысяч рублей за налоговые периоды после 1 января 2025 года)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12 440 000,00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4 647 737,42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7 792 262,58</w:t>
            </w:r>
          </w:p>
        </w:tc>
      </w:tr>
      <w:tr w:rsidR="00910168" w:rsidRPr="00910168" w:rsidTr="000A799F">
        <w:trPr>
          <w:gridAfter w:val="4"/>
          <w:wAfter w:w="2184" w:type="dxa"/>
          <w:trHeight w:val="23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12 440 000,00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4 645 433,47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7 794 566,53</w:t>
            </w:r>
          </w:p>
        </w:tc>
      </w:tr>
      <w:tr w:rsidR="00910168" w:rsidRPr="00910168" w:rsidTr="000A799F">
        <w:trPr>
          <w:gridAfter w:val="4"/>
          <w:wAfter w:w="2184" w:type="dxa"/>
          <w:trHeight w:val="23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910168">
              <w:rPr>
                <w:rFonts w:cs="Times New Roman"/>
                <w:color w:val="000000"/>
                <w:sz w:val="20"/>
                <w:szCs w:val="20"/>
              </w:rPr>
              <w:t xml:space="preserve"> в </w:t>
            </w:r>
            <w:r w:rsidRPr="00910168">
              <w:rPr>
                <w:rFonts w:cs="Times New Roman"/>
                <w:color w:val="000000"/>
                <w:sz w:val="20"/>
                <w:szCs w:val="20"/>
              </w:rPr>
              <w:lastRenderedPageBreak/>
              <w:t>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000 10102020013000110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2 303,95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910168">
              <w:rPr>
                <w:rFonts w:cs="Times New Roman"/>
                <w:color w:val="000000"/>
                <w:sz w:val="20"/>
                <w:szCs w:val="20"/>
              </w:rPr>
              <w:t xml:space="preserve"> не более 5 миллионов рублей)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1 221 478,31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5A2905">
        <w:trPr>
          <w:gridAfter w:val="4"/>
          <w:wAfter w:w="2184" w:type="dxa"/>
          <w:trHeight w:val="142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 xml:space="preserve">не более 5 </w:t>
            </w:r>
            <w:r w:rsidRPr="00910168">
              <w:rPr>
                <w:rFonts w:cs="Times New Roman"/>
                <w:color w:val="000000"/>
                <w:sz w:val="20"/>
                <w:szCs w:val="20"/>
              </w:rPr>
              <w:lastRenderedPageBreak/>
              <w:t>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000 10102021011000110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1 221 478,31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910168">
              <w:rPr>
                <w:rFonts w:cs="Times New Roman"/>
                <w:color w:val="000000"/>
                <w:sz w:val="20"/>
                <w:szCs w:val="20"/>
              </w:rPr>
              <w:t xml:space="preserve"> не более 20 миллионов рублей)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000 10102022010000110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431 193,05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18 806,95</w:t>
            </w:r>
          </w:p>
        </w:tc>
      </w:tr>
      <w:tr w:rsidR="00910168" w:rsidRPr="00910168" w:rsidTr="005A2905">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 xml:space="preserve">не более 20 миллионов рублей) (сумма платежа (перерасчеты, недоимка и задолженность по соответствующему платежу, в том числе по </w:t>
            </w:r>
            <w:r w:rsidRPr="00910168">
              <w:rPr>
                <w:rFonts w:cs="Times New Roman"/>
                <w:color w:val="000000"/>
                <w:sz w:val="20"/>
                <w:szCs w:val="20"/>
              </w:rPr>
              <w:lastRenderedPageBreak/>
              <w:t>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000 10102022011000110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431 193,05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18 806,95</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10168">
              <w:rPr>
                <w:rFonts w:cs="Times New Roman"/>
                <w:color w:val="000000"/>
                <w:sz w:val="20"/>
                <w:szCs w:val="20"/>
              </w:rPr>
              <w:t xml:space="preserve">, не </w:t>
            </w:r>
            <w:proofErr w:type="gramStart"/>
            <w:r w:rsidRPr="00910168">
              <w:rPr>
                <w:rFonts w:cs="Times New Roman"/>
                <w:color w:val="000000"/>
                <w:sz w:val="20"/>
                <w:szCs w:val="20"/>
              </w:rPr>
              <w:t>превышающей</w:t>
            </w:r>
            <w:proofErr w:type="gramEnd"/>
            <w:r w:rsidRPr="00910168">
              <w:rPr>
                <w:rFonts w:cs="Times New Roman"/>
                <w:color w:val="000000"/>
                <w:sz w:val="20"/>
                <w:szCs w:val="20"/>
              </w:rPr>
              <w:t xml:space="preserve"> 312 тысяч рублей за налоговые периоды после 1 января 2025 года)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000 10102030010000110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4 644 283,83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40 355 716,17</w:t>
            </w:r>
          </w:p>
        </w:tc>
      </w:tr>
      <w:tr w:rsidR="00910168" w:rsidRPr="00910168" w:rsidTr="000A799F">
        <w:trPr>
          <w:gridAfter w:val="4"/>
          <w:wAfter w:w="2184" w:type="dxa"/>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10168">
              <w:rPr>
                <w:rFonts w:cs="Times New Roman"/>
                <w:color w:val="000000"/>
                <w:sz w:val="20"/>
                <w:szCs w:val="20"/>
              </w:rPr>
              <w:t xml:space="preserve">, не </w:t>
            </w:r>
            <w:proofErr w:type="gramStart"/>
            <w:r w:rsidRPr="00910168">
              <w:rPr>
                <w:rFonts w:cs="Times New Roman"/>
                <w:color w:val="000000"/>
                <w:sz w:val="20"/>
                <w:szCs w:val="20"/>
              </w:rPr>
              <w:t>превышающей</w:t>
            </w:r>
            <w:proofErr w:type="gramEnd"/>
            <w:r w:rsidRPr="00910168">
              <w:rPr>
                <w:rFonts w:cs="Times New Roman"/>
                <w:color w:val="000000"/>
                <w:sz w:val="20"/>
                <w:szCs w:val="20"/>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000 10102030011000110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4 469 145,03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40 530 854,97</w:t>
            </w:r>
          </w:p>
        </w:tc>
      </w:tr>
      <w:tr w:rsidR="00910168" w:rsidRPr="00910168" w:rsidTr="000A799F">
        <w:trPr>
          <w:gridAfter w:val="4"/>
          <w:wAfter w:w="2184" w:type="dxa"/>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w:t>
            </w:r>
            <w:r w:rsidRPr="00910168">
              <w:rPr>
                <w:rFonts w:cs="Times New Roman"/>
                <w:color w:val="000000"/>
                <w:sz w:val="20"/>
                <w:szCs w:val="20"/>
              </w:rPr>
              <w:lastRenderedPageBreak/>
              <w:t>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10168">
              <w:rPr>
                <w:rFonts w:cs="Times New Roman"/>
                <w:color w:val="000000"/>
                <w:sz w:val="20"/>
                <w:szCs w:val="20"/>
              </w:rPr>
              <w:t>,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000 10102030013000110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175 138,80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000 10102040010000110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2 325 000,00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724 180,03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1 600 819,97</w:t>
            </w:r>
          </w:p>
        </w:tc>
      </w:tr>
      <w:tr w:rsidR="00910168" w:rsidRPr="00910168" w:rsidTr="000A799F">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000 10102040011000110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2 325 000,00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724 180,03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1 600 819,97</w:t>
            </w:r>
          </w:p>
        </w:tc>
      </w:tr>
      <w:tr w:rsidR="00910168" w:rsidRPr="00910168" w:rsidTr="00DB0437">
        <w:trPr>
          <w:gridAfter w:val="4"/>
          <w:wAfter w:w="2184" w:type="dxa"/>
          <w:trHeight w:val="397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910168">
              <w:rPr>
                <w:rFonts w:cs="Times New Roman"/>
                <w:color w:val="000000"/>
                <w:sz w:val="20"/>
                <w:szCs w:val="20"/>
              </w:rPr>
              <w:t>000</w:t>
            </w:r>
            <w:proofErr w:type="spellEnd"/>
            <w:r w:rsidRPr="00910168">
              <w:rPr>
                <w:rFonts w:cs="Times New Roman"/>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 xml:space="preserve">50 Бюджетного кодекса Российской Федерации), а также налога на доходы физических лиц в </w:t>
            </w:r>
            <w:r w:rsidRPr="00910168">
              <w:rPr>
                <w:rFonts w:cs="Times New Roman"/>
                <w:color w:val="000000"/>
                <w:sz w:val="20"/>
                <w:szCs w:val="20"/>
              </w:rPr>
              <w:lastRenderedPageBreak/>
              <w:t>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000 10102080010000110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9 760 258,64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88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910168">
              <w:rPr>
                <w:rFonts w:cs="Times New Roman"/>
                <w:color w:val="000000"/>
                <w:sz w:val="20"/>
                <w:szCs w:val="20"/>
              </w:rPr>
              <w:t>000</w:t>
            </w:r>
            <w:proofErr w:type="spellEnd"/>
            <w:r w:rsidRPr="00910168">
              <w:rPr>
                <w:rFonts w:cs="Times New Roman"/>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 xml:space="preserve">абзаце тридцать девятом статьи 50 Бюджетного кодекса Российской Федерации, налога на доходы физических лиц в части суммы налога, превышающей 312 тысяч </w:t>
            </w:r>
            <w:r w:rsidRPr="00910168">
              <w:rPr>
                <w:rFonts w:cs="Times New Roman"/>
                <w:color w:val="000000"/>
                <w:sz w:val="20"/>
                <w:szCs w:val="20"/>
              </w:rPr>
              <w:lastRenderedPageBreak/>
              <w:t>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000 10102080011000110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9 760 258,64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000 10102130010000110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18 465 953,61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1 534 046,39</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000 10102130011000110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18 465 953,61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1 534 046,39</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000 10102140010000110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42 629 569,32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42 370 430,68</w:t>
            </w:r>
          </w:p>
        </w:tc>
      </w:tr>
      <w:tr w:rsidR="00910168" w:rsidRPr="00910168" w:rsidTr="000A799F">
        <w:trPr>
          <w:gridAfter w:val="4"/>
          <w:wAfter w:w="2184" w:type="dxa"/>
          <w:trHeight w:val="7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 xml:space="preserve">недоимка и задолженность по </w:t>
            </w:r>
            <w:r w:rsidRPr="00910168">
              <w:rPr>
                <w:rFonts w:cs="Times New Roman"/>
                <w:color w:val="000000"/>
                <w:sz w:val="20"/>
                <w:szCs w:val="20"/>
              </w:rPr>
              <w:lastRenderedPageBreak/>
              <w:t>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000 10102140011000110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42 629 569,32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42 370 430,68</w:t>
            </w:r>
          </w:p>
        </w:tc>
      </w:tr>
      <w:tr w:rsidR="00910168" w:rsidRPr="00910168" w:rsidTr="000A799F">
        <w:trPr>
          <w:gridAfter w:val="4"/>
          <w:wAfter w:w="2184" w:type="dxa"/>
          <w:trHeight w:val="35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910168">
              <w:rPr>
                <w:rFonts w:cs="Times New Roman"/>
                <w:color w:val="000000"/>
                <w:sz w:val="20"/>
                <w:szCs w:val="20"/>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000 10102150010000110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10 943 176,14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40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000 10102150011000110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10 943 176,14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5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910168">
              <w:rPr>
                <w:rFonts w:cs="Times New Roman"/>
                <w:color w:val="000000"/>
                <w:sz w:val="20"/>
                <w:szCs w:val="20"/>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000 10102160010000110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6 459 011,50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40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000 10102160011000110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6 459 011,50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5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000 10102170010000110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6 789 255,06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210 744,94</w:t>
            </w:r>
          </w:p>
        </w:tc>
      </w:tr>
      <w:tr w:rsidR="00910168" w:rsidRPr="00910168" w:rsidTr="000A799F">
        <w:trPr>
          <w:gridAfter w:val="4"/>
          <w:wAfter w:w="2184" w:type="dxa"/>
          <w:trHeight w:val="384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000 10102170011000110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6 789 255,06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210 744,94</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w:t>
            </w:r>
            <w:r w:rsidRPr="00910168">
              <w:rPr>
                <w:rFonts w:cs="Times New Roman"/>
                <w:color w:val="000000"/>
                <w:sz w:val="20"/>
                <w:szCs w:val="20"/>
              </w:rPr>
              <w:lastRenderedPageBreak/>
              <w:t>Федерации, не превышающей 5 миллионов рублей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000 10102210010000110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295 241,69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000 10102210011000110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295 241,69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НАЛОГИ НА ТОВАРЫ (РАБОТЫ, УСЛУГИ), РЕАЛИЗУЕМЫЕ НА ТЕРРИТОРИИ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21 136 000,00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8 574 783,12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12 561 216,88</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Акцизы по подакцизным товарам (продукции), производимым на территории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000 10302000010000110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21 136 000,00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8 574 783,12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12 561 216,88</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000 10302230010000110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11 054 000,00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4 312 816,66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6 741 183,34</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000 10302231010000110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11 054 000,00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4 312 816,66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6 741 183,34</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Доходы от уплаты акцизов на моторные масла для дизельных и (или) карбюраторных </w:t>
            </w:r>
            <w:r w:rsidRPr="00910168">
              <w:rPr>
                <w:rFonts w:cs="Times New Roman"/>
                <w:color w:val="000000"/>
                <w:sz w:val="20"/>
                <w:szCs w:val="20"/>
              </w:rPr>
              <w:lastRenderedPageBreak/>
              <w:t>(</w:t>
            </w:r>
            <w:proofErr w:type="spellStart"/>
            <w:r w:rsidRPr="00910168">
              <w:rPr>
                <w:rFonts w:cs="Times New Roman"/>
                <w:color w:val="000000"/>
                <w:sz w:val="20"/>
                <w:szCs w:val="20"/>
              </w:rPr>
              <w:t>инжекторных</w:t>
            </w:r>
            <w:proofErr w:type="spellEnd"/>
            <w:r w:rsidRPr="00910168">
              <w:rPr>
                <w:rFonts w:cs="Times New Roman"/>
                <w:color w:val="000000"/>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000 10302240010000110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26 556,40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23 443,60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от уплаты акцизов на моторные масла для дизельных и (или) карбюраторных (</w:t>
            </w:r>
            <w:proofErr w:type="spellStart"/>
            <w:r w:rsidRPr="00910168">
              <w:rPr>
                <w:rFonts w:cs="Times New Roman"/>
                <w:color w:val="000000"/>
                <w:sz w:val="20"/>
                <w:szCs w:val="20"/>
              </w:rPr>
              <w:t>инжекторных</w:t>
            </w:r>
            <w:proofErr w:type="spellEnd"/>
            <w:r w:rsidRPr="00910168">
              <w:rPr>
                <w:rFonts w:cs="Times New Roman"/>
                <w:color w:val="000000"/>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000 10302241010000110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26 556,40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23 443,60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000 10302250010000110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11 164 000,00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4 699 823,34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6 464 176,66</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000 10302251010000110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11 164 000,00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4 699 823,34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6 464 176,66</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000 10302260010000110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-1 132 000,00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-464 413,28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-667 586,72</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000 10302261010000110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-1 132 000,00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-464 413,28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-667 586,72</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НАЛОГИ НА СОВОКУПНЫЙ ДОХОД</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2"/>
              <w:jc w:val="center"/>
              <w:rPr>
                <w:rFonts w:cs="Times New Roman"/>
                <w:color w:val="000000"/>
                <w:sz w:val="18"/>
                <w:szCs w:val="18"/>
              </w:rPr>
            </w:pPr>
            <w:r w:rsidRPr="001958AB">
              <w:rPr>
                <w:rFonts w:cs="Times New Roman"/>
                <w:color w:val="000000"/>
                <w:sz w:val="18"/>
                <w:szCs w:val="18"/>
              </w:rPr>
              <w:t>1 009 168 000,00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484 062 825,89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525 105 174,11</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в связи с применением упрощенной системы налогообложения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000 10501000000000110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920 805 000,00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427 041 298,17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493 763 701,83</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с налогоплательщиков, выбравших в качестве объекта налогообложения доходы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000 10501010010000110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773 476 000,00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372 689 883,39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400 786 116,61</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с налогоплательщиков, выбравших в качестве объекта налогообложения доходы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000 10501011010000110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773 476 000,00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372 689 883,39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400 786 116,61</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000 10501011011000110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773 476 000,00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372 563 812,46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400 912 187,54</w:t>
            </w:r>
          </w:p>
        </w:tc>
      </w:tr>
      <w:tr w:rsidR="00910168" w:rsidRPr="00910168" w:rsidTr="00DB0437">
        <w:trPr>
          <w:gridAfter w:val="4"/>
          <w:wAfter w:w="2184" w:type="dxa"/>
          <w:trHeight w:val="4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w:t>
            </w:r>
            <w:r w:rsidRPr="00910168">
              <w:rPr>
                <w:rFonts w:cs="Times New Roman"/>
                <w:color w:val="000000"/>
                <w:sz w:val="20"/>
                <w:szCs w:val="20"/>
              </w:rPr>
              <w:lastRenderedPageBreak/>
              <w:t>законодательству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000 10501011013000110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126 070,93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Налог, взимаемый с налогоплательщиков, выбравших в качестве объекта налогообложения доходы, уменьшенные на величину расходов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000 10501020010000110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147 329 000,00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54 349 322,28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92 979 677,72</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000 10501021010000110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147 329 000,00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54 349 322,28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92 979 677,72</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000 10501021011000110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147 329 000,00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54 330 613,02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92 998 386,98</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000 10501021013000110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18 709,26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Минимальный налог, зачисляемый в бюджеты субъектов Российской Федерации (за налоговые периоды, истекшие до 1 января 2016 года)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000 10501050010000110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2 092,50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DB0437">
        <w:trPr>
          <w:gridAfter w:val="4"/>
          <w:wAfter w:w="2184" w:type="dxa"/>
          <w:trHeight w:val="5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w:t>
            </w:r>
            <w:r w:rsidRPr="00910168">
              <w:rPr>
                <w:rFonts w:cs="Times New Roman"/>
                <w:color w:val="000000"/>
                <w:sz w:val="20"/>
                <w:szCs w:val="20"/>
              </w:rPr>
              <w:lastRenderedPageBreak/>
              <w:t>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000 10501050011000110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2 092,50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Единый налог на вмененный доход для отдельных видов деятельности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000 10502000020000110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173 649,00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Единый налог на вмененный доход для отдельных видов деятельности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000 10502010020000110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173 649,00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000 10502010021000110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169 943,37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000 10502010023000110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3 705,63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в связи с применением патентной системы налогообложения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000 10504000020000110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83 829 000,00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54 566 112,51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29 262 887,49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000 10504010020000110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83 829 000,00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54 566 112,51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29 262 887,49</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000 10504010021000110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83 829 000,00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54 566 112,51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29 262 887,49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взимаемый в связи с применением специального налогового режима "Автоматизированная упрощенная система налогообложения"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000 10507000010000110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4 534 000,00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2 281 766,21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2 252 233,79</w:t>
            </w:r>
          </w:p>
        </w:tc>
      </w:tr>
      <w:tr w:rsidR="00910168" w:rsidRPr="00910168" w:rsidTr="00DB0437">
        <w:trPr>
          <w:gridAfter w:val="4"/>
          <w:wAfter w:w="2184" w:type="dxa"/>
          <w:trHeight w:val="7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w:t>
            </w:r>
            <w:r w:rsidRPr="00910168">
              <w:rPr>
                <w:rFonts w:cs="Times New Roman"/>
                <w:color w:val="000000"/>
                <w:sz w:val="20"/>
                <w:szCs w:val="20"/>
              </w:rPr>
              <w:lastRenderedPageBreak/>
              <w:t>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000 10507000011000110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4 534 000,00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2 281 766,21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2 252 233,79</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НАЛОГИ НА ИМУЩЕСТВО</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508 404 000,00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159 576 744,47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348 827 255,53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на имущество физических лиц</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000 10601000000000110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134 404 000,00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9 651 234,58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124 752 765,42</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000 10601020040000110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134 404 000,00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9 651 234,58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124 752 765,42</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000 10601020041000110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134 404 000,00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82"/>
              <w:jc w:val="center"/>
              <w:rPr>
                <w:rFonts w:cs="Times New Roman"/>
                <w:color w:val="000000"/>
                <w:sz w:val="18"/>
                <w:szCs w:val="18"/>
              </w:rPr>
            </w:pPr>
            <w:r w:rsidRPr="001958AB">
              <w:rPr>
                <w:rFonts w:cs="Times New Roman"/>
                <w:color w:val="000000"/>
                <w:sz w:val="18"/>
                <w:szCs w:val="18"/>
              </w:rPr>
              <w:t>9 651 234,58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124 752 765,42</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Земельный налог</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000 10606000000000110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374 000 000,00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82"/>
              <w:jc w:val="center"/>
              <w:rPr>
                <w:rFonts w:cs="Times New Roman"/>
                <w:color w:val="000000"/>
                <w:sz w:val="18"/>
                <w:szCs w:val="18"/>
              </w:rPr>
            </w:pPr>
            <w:r w:rsidRPr="001958AB">
              <w:rPr>
                <w:rFonts w:cs="Times New Roman"/>
                <w:color w:val="000000"/>
                <w:sz w:val="18"/>
                <w:szCs w:val="18"/>
              </w:rPr>
              <w:t>149 925 509,89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224 074 490,11</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Земельный налог с организаций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000 10606030000000110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82"/>
              <w:jc w:val="center"/>
              <w:rPr>
                <w:rFonts w:cs="Times New Roman"/>
                <w:color w:val="000000"/>
                <w:sz w:val="18"/>
                <w:szCs w:val="18"/>
              </w:rPr>
            </w:pPr>
            <w:r w:rsidRPr="001958AB">
              <w:rPr>
                <w:rFonts w:cs="Times New Roman"/>
                <w:color w:val="000000"/>
                <w:sz w:val="18"/>
                <w:szCs w:val="18"/>
              </w:rPr>
              <w:t>147 382 577,35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174 617 422,65</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Земельный налог с организаций, обладающих земельным участком, расположенным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000 10606032040000110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82"/>
              <w:jc w:val="center"/>
              <w:rPr>
                <w:rFonts w:cs="Times New Roman"/>
                <w:color w:val="000000"/>
                <w:sz w:val="18"/>
                <w:szCs w:val="18"/>
              </w:rPr>
            </w:pPr>
            <w:r w:rsidRPr="001958AB">
              <w:rPr>
                <w:rFonts w:cs="Times New Roman"/>
                <w:color w:val="000000"/>
                <w:sz w:val="18"/>
                <w:szCs w:val="18"/>
              </w:rPr>
              <w:t>147 382 577,35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174 617 422,65</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000 10606032041000110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82"/>
              <w:jc w:val="center"/>
              <w:rPr>
                <w:rFonts w:cs="Times New Roman"/>
                <w:color w:val="000000"/>
                <w:sz w:val="18"/>
                <w:szCs w:val="18"/>
              </w:rPr>
            </w:pPr>
            <w:r w:rsidRPr="001958AB">
              <w:rPr>
                <w:rFonts w:cs="Times New Roman"/>
                <w:color w:val="000000"/>
                <w:sz w:val="18"/>
                <w:szCs w:val="18"/>
              </w:rPr>
              <w:t>147 382 577,35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174 617 422,65</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Земельный налог с физических лиц</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000 10606040000000110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2 542 932,54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49 457 067,46</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Земельный налог с физических лиц, обладающих земельным участком, расположенным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000 10606042040000110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2 542 932,54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49 457 067,46</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Земельный налог с физических лиц, обладающих земельным участком, расположенным в границах городских округов (сумма платежа (перерасчеты, недоимка и </w:t>
            </w:r>
            <w:r w:rsidRPr="00910168">
              <w:rPr>
                <w:rFonts w:cs="Times New Roman"/>
                <w:color w:val="000000"/>
                <w:sz w:val="20"/>
                <w:szCs w:val="20"/>
              </w:rPr>
              <w:lastRenderedPageBreak/>
              <w:t>задолженность по соответствующему платежу, в том числе по отмененному)</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000 10606042041000110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2 542 932,54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49 457 067,46</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ГОСУДАРСТВЕННАЯ ПОШЛИНА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70 735 000,00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35 450 853,85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35 284 146,15</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по делам, рассматриваемым в судах общей юрисдикции, мировыми судьями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000 10803000010000110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35 070 853,85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34 929 146,15</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000 10803010010000110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35 070 853,85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34 929 146,15</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000 10803010011050110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67 272 900,00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33 914 465,64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33 358 434,36</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000 10803010011060110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2 727 100,00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1 156 388,21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1 570 711,79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за государственную регистрацию, а также за совершение прочих юридически значимых действий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000 10807000010000110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380 000,00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355 000,00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за выдачу разрешения на установку рекламной конструкции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000 10807150010000110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380 000,00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355 000,00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Государственная пошлина за выдачу разрешения на установку рекламной конструкции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000 10807150011000110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380 000,00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355 000,00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ДОХОДЫ ОТ ИСПОЛЬЗОВАНИЯ ИМУЩЕСТВА, НАХОДЯЩЕГОСЯ В ГОСУДАРСТВЕННОЙ И МУНИЦИПАЛЬНОЙ </w:t>
            </w:r>
            <w:r w:rsidRPr="00910168">
              <w:rPr>
                <w:rFonts w:cs="Times New Roman"/>
                <w:color w:val="000000"/>
                <w:sz w:val="20"/>
                <w:szCs w:val="20"/>
              </w:rPr>
              <w:lastRenderedPageBreak/>
              <w:t>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381 819 774,00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204 721 475,75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177 098 298,25</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000 11105000000000120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224 303 574,00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120 125 256,89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104 178 317,11</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000 11105010000000120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109 597 035,96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90 402 964,04</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000 11105012040000120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82"/>
              <w:jc w:val="center"/>
              <w:rPr>
                <w:rFonts w:cs="Times New Roman"/>
                <w:color w:val="000000"/>
                <w:sz w:val="18"/>
                <w:szCs w:val="18"/>
              </w:rPr>
            </w:pPr>
            <w:r w:rsidRPr="001958AB">
              <w:rPr>
                <w:rFonts w:cs="Times New Roman"/>
                <w:color w:val="000000"/>
                <w:sz w:val="18"/>
                <w:szCs w:val="18"/>
              </w:rPr>
              <w:t>109 597 035,96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90 402 964,04</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000 11105020000000120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978 920,70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1 021 079,30</w:t>
            </w:r>
          </w:p>
        </w:tc>
      </w:tr>
      <w:tr w:rsidR="00910168" w:rsidRPr="00910168" w:rsidTr="000A799F">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000 11105024040000120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978 920,70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1 021 079,30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000 11105030000000120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303 574,00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196 329,20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107 244,80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000 11105034040000120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303 574,00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196 329,20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107 244,80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"МФЦ")</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000 11105034040001120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244 242,00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145 473,20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98 768,80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"Управление обеспечения деятельности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000 11105034040002120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59 332,00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50 856,00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8 476,00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сдачи в аренду имущества, составляющего государственную (муниципальную) казну (за исключением земельных участков)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000 11105070000000120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9 352 971,03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12 647 028,97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сдачи в аренду имущества, составляющего казну городских округов (за исключением земельных участков)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000 11105074040000120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9 352 971,03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12 647 028,97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000 11105300000000120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415 200,00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418 661,87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000 11105310000000120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415 200,00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418 661,87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000 11105312040000120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415 200,00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418 661,87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000 11109000000000120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157 101 000,00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84 177 556,99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72 923 443,01</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000 11109040000000120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140 171 000,00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74 738 198,49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65 432 801,51</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поступления от использования имущества, находящегося в собственности городских округов (за исключением имущества </w:t>
            </w:r>
            <w:r w:rsidRPr="00910168">
              <w:rPr>
                <w:rFonts w:cs="Times New Roman"/>
                <w:color w:val="000000"/>
                <w:sz w:val="20"/>
                <w:szCs w:val="20"/>
              </w:rPr>
              <w:lastRenderedPageBreak/>
              <w:t>муниципальных бюджетных и автономных учреждений, а также имущества муниципальных унитарных предприятий, в том числе казенных)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000 11109044040000120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140 171 000,00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74 738 198,49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65 432 801,51</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о размещении терминала)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000 11109044040002120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1 999,98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2 000,02</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наем жилых помещений)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000 11109044040005120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50 167 000,00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29 736 198,51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20 430 801,49</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(поступления в рамках концессионного соглашения)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000 11109044040007120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45 000 000,00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45 000 000,00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w:t>
            </w:r>
            <w:r w:rsidRPr="00910168">
              <w:rPr>
                <w:rFonts w:cs="Times New Roman"/>
                <w:color w:val="000000"/>
                <w:sz w:val="20"/>
                <w:szCs w:val="20"/>
              </w:rPr>
              <w:lastRenderedPageBreak/>
              <w:t>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000 11109080000000120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16 930 000,00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9 439 358,50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7 490 641,50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000 11109080040000120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16 930 000,00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9 439 358,50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7 490 641,50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(доходы от сдачи в аренду рекламных конструкций)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000 11109080040001120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9 430 000,00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4 635 282,13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4 794 717,87</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(денежные средства по договорам на размещение нестационарных торговых объектов) </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000 11109080040002120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7 500 000,00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4 804 076,37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2 695 923,63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ПЛАТЕЖИ ПРИ ПОЛЬЗОВАНИИ ПРИРОДНЫМИ РЕСУРСАМИ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9 925 000,00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7 401 910,02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2 523 089,98</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негативное воздействие на окружающую среду</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000 11201000010000120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9 925 000,00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7 401 910,02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2 523 089,98</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выбросы загрязняющих веществ в атмосферный воздух стационарными объектами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000 11201010010000120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3 200 000,00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3 004 133,02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195 866,98</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000 11201010016000120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3 200 000,00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3 004 133,02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195 866,98</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сбросы загрязняющих веществ в водные объекты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000 11201030010000120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6 394 500,00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4 077 296,04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2 317 203,96</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000 11201030016000120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6 394 500,00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4 077 296,04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2 317 203,96</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размещение отходов производства и потребления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000 11201040010000120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330 500,00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320 480,96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10 019,04</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размещение отходов производства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000 11201041010000120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330 000,00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320 480,96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9 519,04</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000 11201041016000120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330 000,00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320 480,96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9 519,04</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размещение твердых коммунальных отходов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000 11201042010000120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000 11201042016000120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ДОХОДЫ ОТ ОКАЗАНИЯ ПЛАТНЫХ УСЛУГ И КОМПЕНСАЦИИ </w:t>
            </w:r>
            <w:r w:rsidRPr="00910168">
              <w:rPr>
                <w:rFonts w:cs="Times New Roman"/>
                <w:color w:val="000000"/>
                <w:sz w:val="20"/>
                <w:szCs w:val="20"/>
              </w:rPr>
              <w:lastRenderedPageBreak/>
              <w:t>ЗАТРАТ ГОСУДАРСТВА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18 724 400,87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15 841 857,92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2 882 542,95</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от оказания платных услуг (работ)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000 11301000000000130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14 188 824,13</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7 805 445,34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6 383 378,79</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оказания платных услуг (работ)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000 11301990000000130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14 188 824,13</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7 805 445,34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6 383 378,79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оказания платных услуг (работ) получателями средств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000 11301994040000130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14 188 824,13</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7 805 445,34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6 383 378,79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оказания платных услуг (работ) получателями средств  бюджетов городских округов (МУ "АСС")</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000 11301994040001130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538 000,00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323 700,00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214 300,00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оказания платных услуг (работ) получателями средств  бюджетов городских округов (МКУ "МФЦ")</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000 11301994040002130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13 553 961,00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7 384 882,21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6 169 078,79</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оказания платных услуг (работ) получателями средств бюджетов городских округов (плата за оформление родственного, почетного, воинского места захоронения, как семейного (родового) захоронения)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000 11301994040003130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96 863,13</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96 863,13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компенсации затрат государства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000 11302000000000130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4 535 576,74</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8 036 412,58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поступающие в порядке возмещения расходов, понесенных в связи с эксплуатацией имущества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000 11302060000000130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324 969,63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175 030,37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поступающие в порядке возмещения расходов, понесенных в связи с эксплуатацией имущества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000 11302064040000130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324 969,63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175 030,37</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компенсации затрат государства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000 11302990000000130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4 035 576,74</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7 711 442,95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компенсации затрат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000 11302994040000130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4 035 576,74</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7 711 442,95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компенсации затрат бюджетов городских округов (возмещение арендаторами коммунальных услуг за предыдущий месяц МКУ "МФЦ")</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000 11302994040003130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221 252,00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119 642,01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101 609,99</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 xml:space="preserve">Прочие доходы от компенсации затрат бюджетов городских округов (плата за резервирование мест семейного захоронения; пособие на погребение умерших, не имеющих супруга, близких родственников, иных родственников либо законного представителя умершего) </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000 11302994040004130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370 391,06</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486 797,09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доходы от компенсации затрат бюджетов городских округов (возврат дебиторской задолженности прошлых лет) </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000 11302994040007130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2 145 280,53</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2 144 265,99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1 014,54</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доходы от компенсации затрат бюджетов городских округов (возврат средств субсидии, субвенции прошлых лет по результатам проверки в связи с невыполнением муниципального задания) </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000 11302994040008130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4 655 312,86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компенсации затрат бюджетов городских округов (возмещение арендаторами коммунальных услуг за предыдущий месяц МКУ "Управление обеспечения деятельности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000 11302994040010130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10 450,00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17 221,85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доходы от компенсации затрат бюджетов городских округов (иные поступления)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000 11302994040013130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288 203,15</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288 203,15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ПРОДАЖИ МАТЕРИАЛЬНЫХ И НЕМАТЕРИАЛЬНЫХ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127 000 000,00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39 208 219,05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87 791 780,95</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продажи квартир</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000 11401000000000410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1 200 170,00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799 830,00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продажи квартир, находящихся в собственности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000 11401040040000410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1 200 170,00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799 830,00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продажи земельных участков, находящихся в государственной и муниципальной 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000 11406000000000430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3 851 052,67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16 148 947,33</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Доходы от продажи земельных участков, государственная </w:t>
            </w:r>
            <w:r w:rsidRPr="00910168">
              <w:rPr>
                <w:rFonts w:cs="Times New Roman"/>
                <w:color w:val="000000"/>
                <w:sz w:val="20"/>
                <w:szCs w:val="20"/>
              </w:rPr>
              <w:lastRenderedPageBreak/>
              <w:t>собственность на которые не разграничена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000 11406010000000430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3 851 052,67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16 148 947,33</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000 11406012040000430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3 851 052,67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16 148 947,33</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000 11406300000000430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7 983 411,86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7 016 588,14</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000 11406310000000430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7 983 411,86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7 016 588,14</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000 11406312040000430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7 983 411,86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7 016 588,14</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приватизации имущества, находящегося в государственной и муниципальной 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000 11413000000000000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26 173 584,52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63 826 415,48</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000 11413040040000410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90 000 000,00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26 173 584,52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63 826 415,48</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ШТРАФЫ, САНКЦИИ, ВОЗМЕЩЕНИЕ УЩЕРБА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20 736 903,10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21 368 003,89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Кодексом Российской Федерации об </w:t>
            </w:r>
            <w:r w:rsidRPr="00910168">
              <w:rPr>
                <w:rFonts w:cs="Times New Roman"/>
                <w:color w:val="000000"/>
                <w:sz w:val="20"/>
                <w:szCs w:val="20"/>
              </w:rPr>
              <w:lastRenderedPageBreak/>
              <w:t>административных правонарушениях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000 11601000010000140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1 265 550,00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1 495 988,37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000 11601050010000140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25 250,00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26 199,61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000 11601053010000140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25 250,00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26 199,61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000 11601053010035140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2 199,61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000 11601053010059140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000 11601053019000140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000 11601060010000140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26 600,00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36 766,25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000 11601063010000140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26 600,00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36 766,25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99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w:t>
            </w:r>
            <w:r w:rsidRPr="00910168">
              <w:rPr>
                <w:rFonts w:cs="Times New Roman"/>
                <w:color w:val="000000"/>
                <w:sz w:val="20"/>
                <w:szCs w:val="20"/>
              </w:rPr>
              <w:lastRenderedPageBreak/>
              <w:t>делам несовершеннолетних и защите их прав (штрафы за побои)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000 11601063010101140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20 800,00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22 666,25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000 11601063019000140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5 800,00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14 100,00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000 11601070010000140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41 900,00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38 000,00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000 11601073010000140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000 11601073010027140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000 11601074010000140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38 000,00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38 000,00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000 11601080010000140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2 000,00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000 11601082010000140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2 000,00</w:t>
            </w:r>
          </w:p>
        </w:tc>
      </w:tr>
      <w:tr w:rsidR="00910168" w:rsidRPr="00910168" w:rsidTr="000A799F">
        <w:trPr>
          <w:gridAfter w:val="4"/>
          <w:wAfter w:w="2184" w:type="dxa"/>
          <w:trHeight w:val="128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w:t>
            </w:r>
            <w:r w:rsidRPr="00910168">
              <w:rPr>
                <w:rFonts w:cs="Times New Roman"/>
                <w:color w:val="000000"/>
                <w:sz w:val="20"/>
                <w:szCs w:val="20"/>
              </w:rPr>
              <w:lastRenderedPageBreak/>
              <w:t>в области охраны окружающей среды при обращении с отходами производства и потребления)</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000 11601082010002140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000 11601110010000140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750,00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000 11601113010000140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750,00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000 11601113019000140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750,00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10168">
              <w:rPr>
                <w:rFonts w:cs="Times New Roman"/>
                <w:color w:val="000000"/>
                <w:sz w:val="20"/>
                <w:szCs w:val="20"/>
              </w:rPr>
              <w:t>саморегулируемых</w:t>
            </w:r>
            <w:proofErr w:type="spellEnd"/>
            <w:r w:rsidRPr="00910168">
              <w:rPr>
                <w:rFonts w:cs="Times New Roman"/>
                <w:color w:val="000000"/>
                <w:sz w:val="20"/>
                <w:szCs w:val="20"/>
              </w:rPr>
              <w:t xml:space="preserve"> организаций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000 11601140010000140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46 500,00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52 507,62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w:t>
            </w:r>
            <w:r w:rsidRPr="00910168">
              <w:rPr>
                <w:rFonts w:cs="Times New Roman"/>
                <w:color w:val="000000"/>
                <w:sz w:val="20"/>
                <w:szCs w:val="20"/>
              </w:rPr>
              <w:lastRenderedPageBreak/>
              <w:t xml:space="preserve">деятельности и деятельности </w:t>
            </w:r>
            <w:proofErr w:type="spellStart"/>
            <w:r w:rsidRPr="00910168">
              <w:rPr>
                <w:rFonts w:cs="Times New Roman"/>
                <w:color w:val="000000"/>
                <w:sz w:val="20"/>
                <w:szCs w:val="20"/>
              </w:rPr>
              <w:t>саморегулируемых</w:t>
            </w:r>
            <w:proofErr w:type="spellEnd"/>
            <w:r w:rsidRPr="0091016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000 11601143010000140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46 500,00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52 507,62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10168">
              <w:rPr>
                <w:rFonts w:cs="Times New Roman"/>
                <w:color w:val="000000"/>
                <w:sz w:val="20"/>
                <w:szCs w:val="20"/>
              </w:rPr>
              <w:t>саморегулируемых</w:t>
            </w:r>
            <w:proofErr w:type="spellEnd"/>
            <w:r w:rsidRPr="0091016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000 11601143010016140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10168">
              <w:rPr>
                <w:rFonts w:cs="Times New Roman"/>
                <w:color w:val="000000"/>
                <w:sz w:val="20"/>
                <w:szCs w:val="20"/>
              </w:rPr>
              <w:t>саморегулируемых</w:t>
            </w:r>
            <w:proofErr w:type="spellEnd"/>
            <w:r w:rsidRPr="0091016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000 11601143019000140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36 500,00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42 507,62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160 900,00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162 400,00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125 900,00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150 900,00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w:t>
            </w:r>
            <w:proofErr w:type="gramEnd"/>
            <w:r w:rsidRPr="00910168">
              <w:rPr>
                <w:rFonts w:cs="Times New Roman"/>
                <w:color w:val="000000"/>
                <w:sz w:val="20"/>
                <w:szCs w:val="20"/>
              </w:rPr>
              <w:t xml:space="preserve"> нарушение сроков представления налоговой декларации (расчета по страховым взносам)</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000 11601153010005140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w:t>
            </w:r>
            <w:r w:rsidRPr="00910168">
              <w:rPr>
                <w:rFonts w:cs="Times New Roman"/>
                <w:color w:val="000000"/>
                <w:sz w:val="20"/>
                <w:szCs w:val="20"/>
              </w:rPr>
              <w:lastRenderedPageBreak/>
              <w:t>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000 11601153010006140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8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w:t>
            </w:r>
            <w:proofErr w:type="gramEnd"/>
            <w:r w:rsidRPr="00910168">
              <w:rPr>
                <w:rFonts w:cs="Times New Roman"/>
                <w:color w:val="000000"/>
                <w:sz w:val="20"/>
                <w:szCs w:val="20"/>
              </w:rPr>
              <w:t xml:space="preserve">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000 11601153010012140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25 000,00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w:t>
            </w:r>
            <w:r w:rsidRPr="00910168">
              <w:rPr>
                <w:rFonts w:cs="Times New Roman"/>
                <w:color w:val="000000"/>
                <w:sz w:val="20"/>
                <w:szCs w:val="20"/>
              </w:rPr>
              <w:lastRenderedPageBreak/>
              <w:t>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125 000,00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000 11601154010000140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23 500,00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000 11601170010000140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27 000,00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w:t>
            </w:r>
            <w:r w:rsidRPr="00910168">
              <w:rPr>
                <w:rFonts w:cs="Times New Roman"/>
                <w:color w:val="000000"/>
                <w:sz w:val="20"/>
                <w:szCs w:val="20"/>
              </w:rPr>
              <w:lastRenderedPageBreak/>
              <w:t>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000 11601173010000140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27 000,00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000 11601173010007140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000 11601173019000140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000 11601180010000140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19 500,00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w:t>
            </w:r>
            <w:r w:rsidRPr="00910168">
              <w:rPr>
                <w:rFonts w:cs="Times New Roman"/>
                <w:color w:val="000000"/>
                <w:sz w:val="20"/>
                <w:szCs w:val="20"/>
              </w:rPr>
              <w:lastRenderedPageBreak/>
              <w:t>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000 11601183010000140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19 500,00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37 500,00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000 11601190010000140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86 500,00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177 000,00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000 11601193010000140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86 500,00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177 000,00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910168">
              <w:rPr>
                <w:rFonts w:cs="Times New Roman"/>
                <w:color w:val="000000"/>
                <w:sz w:val="20"/>
                <w:szCs w:val="20"/>
              </w:rPr>
              <w:t xml:space="preserve"> </w:t>
            </w:r>
            <w:proofErr w:type="gramStart"/>
            <w:r w:rsidRPr="00910168">
              <w:rPr>
                <w:rFonts w:cs="Times New Roman"/>
                <w:color w:val="000000"/>
                <w:sz w:val="20"/>
                <w:szCs w:val="20"/>
              </w:rPr>
              <w:lastRenderedPageBreak/>
              <w:t>лица), осуществляющего муниципальный контроль)</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000 11601193010005140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84 500,00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134 500,00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000 11601193010013140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000 11601193010029140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000 11601193019000140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главой 20 Кодекса Российской Федерации об административных </w:t>
            </w:r>
            <w:r w:rsidRPr="00910168">
              <w:rPr>
                <w:rFonts w:cs="Times New Roman"/>
                <w:color w:val="000000"/>
                <w:sz w:val="20"/>
                <w:szCs w:val="20"/>
              </w:rPr>
              <w:lastRenderedPageBreak/>
              <w:t>правонарушениях, за административные правонарушения, посягающие на общественный порядок и общественную безопасность</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000 11601200010000140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833 650,00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951 964,89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000 11601203010000140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833 650,00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951 964,89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000 11601203010021140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2 900,00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000 11601203019000140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831 500,00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949 064,89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Административные штрафы, установленные законами субъектов Российской Федерации об административных </w:t>
            </w:r>
            <w:r w:rsidRPr="00910168">
              <w:rPr>
                <w:rFonts w:cs="Times New Roman"/>
                <w:color w:val="000000"/>
                <w:sz w:val="20"/>
                <w:szCs w:val="20"/>
              </w:rPr>
              <w:lastRenderedPageBreak/>
              <w:t>правонарушениях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000 11602000020000140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232 000,00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476 231,93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000 11602020020000140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232 000,00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476 231,93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000 11607000000000140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16 593 353,10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16 769 963,53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000 11607090000000140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16 593 353,10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16 769 963,53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16 593 353,10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16 769 963,53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w:t>
            </w:r>
            <w:r w:rsidRPr="00910168">
              <w:rPr>
                <w:rFonts w:cs="Times New Roman"/>
                <w:color w:val="000000"/>
                <w:sz w:val="20"/>
                <w:szCs w:val="20"/>
              </w:rPr>
              <w:lastRenderedPageBreak/>
              <w:t>виде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000 11607090040001140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660 000,00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870 787,45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а также средства от продажи права на заключение договор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000 11607090040002140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425 200,00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425 157,01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42,99</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сдачи в аренду имущества, составляющего казну городских округов (за исключением земельных участков))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000 11607090040003140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5 501,71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реализации иного имущества, находящегося в собственности городских округо</w:t>
            </w:r>
            <w:proofErr w:type="gramStart"/>
            <w:r w:rsidRPr="00910168">
              <w:rPr>
                <w:rFonts w:cs="Times New Roman"/>
                <w:color w:val="000000"/>
                <w:sz w:val="20"/>
                <w:szCs w:val="20"/>
              </w:rPr>
              <w:t>в(</w:t>
            </w:r>
            <w:proofErr w:type="gramEnd"/>
            <w:r w:rsidRPr="00910168">
              <w:rPr>
                <w:rFonts w:cs="Times New Roman"/>
                <w:color w:val="000000"/>
                <w:sz w:val="20"/>
                <w:szCs w:val="20"/>
              </w:rPr>
              <w:t xml:space="preserve">за исключением имущества </w:t>
            </w:r>
            <w:r w:rsidRPr="00910168">
              <w:rPr>
                <w:rFonts w:cs="Times New Roman"/>
                <w:color w:val="000000"/>
                <w:sz w:val="20"/>
                <w:szCs w:val="20"/>
              </w:rPr>
              <w:lastRenderedPageBreak/>
              <w:t>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000 11607090040004140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7 660,67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 договорам на размещение нестационарных торговых объектов)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000 11607090040006140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585,69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9 414,31</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000 11607090049000140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15 495 953,10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15 460 271,00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35 682,10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Платежи в целях возмещения причиненного ущерба (убытков)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000 11610000000000140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2 589 000,00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2 568 825,06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20 174,94</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Платежи в целях возмещения убытков, причиненных уклонением от заключения муниципального контракта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000 11610060000000140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2 039 000,00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2 306 000,00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w:t>
            </w:r>
            <w:r w:rsidRPr="00910168">
              <w:rPr>
                <w:rFonts w:cs="Times New Roman"/>
                <w:color w:val="000000"/>
                <w:sz w:val="20"/>
                <w:szCs w:val="20"/>
              </w:rPr>
              <w:lastRenderedPageBreak/>
              <w:t>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910168">
              <w:rPr>
                <w:rFonts w:cs="Times New Roman"/>
                <w:color w:val="000000"/>
                <w:sz w:val="20"/>
                <w:szCs w:val="20"/>
              </w:rPr>
              <w:t xml:space="preserve"> фонда)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000 11610061040000140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2 039 000,00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2 306 000,00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000 11610120000000140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262 825,06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287 174,94</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000 11610123010000140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262 825,06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287 174,94</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000 11610123010041140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550 000,00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262 825,06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287 174,94</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Платежи, уплачиваемые в целях возмещения вреда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000 11611000010000140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56 995,00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5,00</w:t>
            </w:r>
          </w:p>
        </w:tc>
      </w:tr>
      <w:tr w:rsidR="00910168" w:rsidRPr="00910168" w:rsidTr="000A799F">
        <w:trPr>
          <w:gridAfter w:val="4"/>
          <w:wAfter w:w="2184" w:type="dxa"/>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910168">
              <w:rPr>
                <w:rFonts w:cs="Times New Roman"/>
                <w:color w:val="000000"/>
                <w:sz w:val="20"/>
                <w:szCs w:val="20"/>
              </w:rPr>
              <w:t xml:space="preserve"> объектам охоты и рыболовства и среде их обитания), подлежащие зачислению в бюджет муниципального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000 11611050010000140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56 995,00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НЕНАЛОГОВЫЕ ДОХОДЫ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000 11700000000000000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13 341 104,90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12 528 457,47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812 647,43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неналоговые доходы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000 11705000000000180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13 341 104,90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12 528 457,47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812 647,43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неналоговые доходы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000 11705040040000180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13 341 104,90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12 528 457,47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812 647,43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неналоговые доходы бюджетов городских округов (снос зеленых насаждений) </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000 11705040040003180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1 401 104,90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1 714 727,20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неналоговые доходы бюджетов городских округов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000 11705040040007180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137 800,64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2 199,36</w:t>
            </w:r>
          </w:p>
        </w:tc>
      </w:tr>
      <w:tr w:rsidR="00910168" w:rsidRPr="00910168" w:rsidTr="00DB0437">
        <w:trPr>
          <w:gridAfter w:val="4"/>
          <w:wAfter w:w="2184" w:type="dxa"/>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неналоговые доходы бюджетов городских округов (неосновательное обогащение за пользование земельными участками и </w:t>
            </w:r>
            <w:r w:rsidRPr="00910168">
              <w:rPr>
                <w:rFonts w:cs="Times New Roman"/>
                <w:color w:val="000000"/>
                <w:sz w:val="20"/>
                <w:szCs w:val="20"/>
              </w:rPr>
              <w:lastRenderedPageBreak/>
              <w:t>имуществом)</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000 11705040040008180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11 800 000,00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10 675 929,63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1 124 070,37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БЕЗВОЗМЕЗДНЫЕ ПОСТУПЛЕНИЯ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000 20000000000000000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6 222 767 380,89</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1 799 466 727,83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4 423 300 653,06</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БЕЗВОЗМЕЗДНЫЕ ПОСТУПЛЕНИЯ ОТ ДРУГИХ БЮДЖЕТОВ БЮДЖЕТНОЙ СИСТЕМЫ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6 222 767 380,89</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1 832 154 351,13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4 390 613 029,76</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бюджетной системы Российской Федерации (межбюджетные субсидии)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000 20220000000000150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3 649 104 981,89</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269 947 128,62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3 379 157 853,27</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000 20220302000000150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347 425 744,29</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101 447 275,82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245 978 468,47</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000 20220302040000150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347 425 744,29</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101 447 275,82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245 978 468,47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на реализацию мероприятий по модернизации коммунальной инфраструктуры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000 20225154000000150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1 140 244 550,00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1 140 244 550,00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реализацию мероприятий по модернизации коммунальной инфраструктуры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000 20225154040000150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1 140 244 550,00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1 140 244 550,00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w:t>
            </w:r>
            <w:r w:rsidRPr="00910168">
              <w:rPr>
                <w:rFonts w:cs="Times New Roman"/>
                <w:color w:val="000000"/>
                <w:sz w:val="20"/>
                <w:szCs w:val="20"/>
              </w:rPr>
              <w:lastRenderedPageBreak/>
              <w:t>наименовании слово "олимпийский" или образованные на его основе слова или словосочетания, в нормативное состояние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000 20225229000000150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11 424 886,20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6 356 532,09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5 068 354,11</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Субсидии бюджетам городских округов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000 20225229040000150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11 424 886,20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6 356 532,09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5 068 354,11</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000 20225304000000150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85 719 800,00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42 787 602,00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42 932 198,00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000 20225304040000150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85 719 800,00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42 787 602,00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42 932 198,00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Субсидии бюджетам на создание школ </w:t>
            </w:r>
            <w:proofErr w:type="spellStart"/>
            <w:r w:rsidRPr="00910168">
              <w:rPr>
                <w:rFonts w:cs="Times New Roman"/>
                <w:color w:val="000000"/>
                <w:sz w:val="20"/>
                <w:szCs w:val="20"/>
              </w:rPr>
              <w:t>креативных</w:t>
            </w:r>
            <w:proofErr w:type="spellEnd"/>
            <w:r w:rsidRPr="00910168">
              <w:rPr>
                <w:rFonts w:cs="Times New Roman"/>
                <w:color w:val="000000"/>
                <w:sz w:val="20"/>
                <w:szCs w:val="20"/>
              </w:rPr>
              <w:t xml:space="preserve"> индустрий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000 20225353000000150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41 647 090,91</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18 921 353,48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22 725 737,43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Субсидии бюджетам городских округов на создание школ </w:t>
            </w:r>
            <w:proofErr w:type="spellStart"/>
            <w:r w:rsidRPr="00910168">
              <w:rPr>
                <w:rFonts w:cs="Times New Roman"/>
                <w:color w:val="000000"/>
                <w:sz w:val="20"/>
                <w:szCs w:val="20"/>
              </w:rPr>
              <w:t>креативных</w:t>
            </w:r>
            <w:proofErr w:type="spellEnd"/>
            <w:r w:rsidRPr="00910168">
              <w:rPr>
                <w:rFonts w:cs="Times New Roman"/>
                <w:color w:val="000000"/>
                <w:sz w:val="20"/>
                <w:szCs w:val="20"/>
              </w:rPr>
              <w:t xml:space="preserve"> индустрий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000 20225353040000150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41 647 090,91</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18 921 353,48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22 725 737,43</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на реализацию мероприятий по обеспечению жильем молодых семей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000 20225497000000150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1 629 100,00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1 628 982,77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117,23</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реализацию мероприятий по обеспечению жильем молодых семей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000 20225497040000150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1 629 100,00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1 628 982,77</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117,23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на поддержку отрасли культуры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000 20225519000000150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5 568 891,42</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1 725 134,23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3 843 757,19</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Субсидии бюджетам городских округов на поддержку отрасли культуры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000 20225519040000150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5 568 891,42</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1 725 134,23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3 843 757,19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на реализацию программ формирования современной городской среды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000 20225555000000150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324 815 120,00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27 073 643,55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297 741 476,45</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реализацию программ формирования современной городской среды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000 20225555040000150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324 815 120,00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27 073 643,55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297 741 476,45</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на оснащение предметных кабинетов общеобразовательных организаций средствами обучения и воспитания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000 20225559000000150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3 941 700,00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481 352,44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3 460 347,56</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оснащение предметных кабинетов общеобразовательных организаций средствами обучения и воспитания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000 20225559040000150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3 941 700,00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481 352,44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3 460 347,56</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000 20227227000000150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865 369 910,00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865 369 910,00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000 20227227040000150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865 369 910,00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865 369 910,00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821 318 189,07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69 525 252,24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751 792 936,83</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821 318 189,07</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69 525 252,24</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751 792 936,83</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(софинансирование работ по капитальному ремонту и ремонту автомобильных дорог общего пользования местного значения)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000 20229999040006150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35 019 660,00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35 019 660,00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субсидии бюджетам городских округов (государственная поддержка частных дошкольных образовательных </w:t>
            </w:r>
            <w:r w:rsidRPr="00910168">
              <w:rPr>
                <w:rFonts w:cs="Times New Roman"/>
                <w:color w:val="000000"/>
                <w:sz w:val="20"/>
                <w:szCs w:val="20"/>
              </w:rPr>
              <w:lastRenderedPageBreak/>
              <w:t>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000 20229999040013150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1 274 000,00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398 154,66</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875 845,34</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Прочие субсидии бюджетам городских округов (мероприятия по организации отдыха детей в каникулярное время)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000 20229999040017150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7 923 000,00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202 044,78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7 720 955,22</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000 20229999040035150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210 368 735,25</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210 368 735,25</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(благоустройство лесопарковых зон)</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000 20229999040038150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33 345 000,00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33 345 000,00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(благоустройство территорий муниципальных общеобразовательных организаций, в зданиях которых выполнен капитальный ремонт)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000 20229999040045150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2 349 538,62</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2 349 538,62</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000 20229999040050150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9 966 450,00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655 385,23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9 311 064,77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(капитальный ремонт сетей теплоснабжения на территории  муниципальных образований Московской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000 20229999040058150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349 964 430,00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65 046 618,09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284 917 811,91</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(реализация мероприятий по капитальному ремонту объектов теплоснабжения)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000 20229999040059150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11 277 290,00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3 223 049,48</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8 054 240,52</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Прочие субсидии бюджетам городских округов (реализация мероприятий по капитальному ремонту сетей теплоснабжения на территории муниципальных образований)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000 20229999040060150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127 331 070,00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127 331 070,00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000 20229999040061150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18 152 000,00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18 152 000,00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субсидии бюджетам городских округов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000 20229999040062150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14 347 015,20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14 347 015,20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бюджетной системы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000 20230000000000150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2 247 428 669,00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1 400 163 509,29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847 265 159,71</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местным бюджетам на выполнение передаваемых полномочий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20 292 520,00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12 435 855,00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7 856 665,00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20 292 520,00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12 435 855,00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7 856 665,00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000 20230024040002150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10 005 000,00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5 002 500,00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5 002 500,00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Субвенции </w:t>
            </w:r>
            <w:proofErr w:type="gramStart"/>
            <w:r w:rsidRPr="00910168">
              <w:rPr>
                <w:rFonts w:cs="Times New Roman"/>
                <w:color w:val="000000"/>
                <w:sz w:val="20"/>
                <w:szCs w:val="20"/>
              </w:rPr>
              <w:t>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000 20230024040003150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3 227 000,00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3 227 000,00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000 20230024040004150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1 307 000,00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1 307 000,00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на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000 20230024040006150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354 520,00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354 520,00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000 20230024040008150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5 399 000,00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2 544 835,00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2 854 165,00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34 968 000,00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21 852 299,35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13 115 700,65</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000 20230029040000150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34 968 000,00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21 852 299,35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13 115 700,65</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000 20235082000000150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13 149 000,00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13 149 000,00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000 20235082040000150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13 149 000,00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13 149 000,00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000 20235118000000150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13 086 060,00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5 946 596,03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7 139 463,97</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000 20235118040000150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13 086 060,00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5 946 596,03</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7 139 463,97</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000 20235120000000150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89,00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89,00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000 20235120040000150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89,00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89,00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субвенции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2 165 933 000,00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1 359 928 758,91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806 004 241,09</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субвенции бюджетам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2 165 933 000,00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1 359 928 758,91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806 004 241,09</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субвенции бюджетам городских округов (осуществление переданных полномочий Московской области по </w:t>
            </w:r>
            <w:r w:rsidRPr="00910168">
              <w:rPr>
                <w:rFonts w:cs="Times New Roman"/>
                <w:color w:val="000000"/>
                <w:sz w:val="20"/>
                <w:szCs w:val="20"/>
              </w:rPr>
              <w:lastRenderedPageBreak/>
              <w:t>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000 20239999040003150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1 057 000,00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598 650,00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458 350,00</w:t>
            </w:r>
          </w:p>
        </w:tc>
      </w:tr>
      <w:tr w:rsidR="00910168" w:rsidRPr="00910168" w:rsidTr="000A799F">
        <w:trPr>
          <w:gridAfter w:val="4"/>
          <w:wAfter w:w="2184" w:type="dxa"/>
          <w:trHeight w:val="30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Прочие субвенции бюджетам городских округов (финансовое обеспечение получения гражданами дошкольного образования в частных дошкольных образовательных организациях в Московской области,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w:t>
            </w:r>
            <w:proofErr w:type="gramEnd"/>
            <w:r w:rsidRPr="00910168">
              <w:rPr>
                <w:rFonts w:cs="Times New Roman"/>
                <w:color w:val="000000"/>
                <w:sz w:val="20"/>
                <w:szCs w:val="20"/>
              </w:rPr>
              <w:t xml:space="preserve"> </w:t>
            </w:r>
            <w:proofErr w:type="gramStart"/>
            <w:r w:rsidRPr="00910168">
              <w:rPr>
                <w:rFonts w:cs="Times New Roman"/>
                <w:color w:val="000000"/>
                <w:sz w:val="20"/>
                <w:szCs w:val="20"/>
              </w:rPr>
              <w:t>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000 20239999040009150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20 716 000,00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13 399 000,00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7 317 000,00</w:t>
            </w:r>
          </w:p>
        </w:tc>
      </w:tr>
      <w:tr w:rsidR="00910168" w:rsidRPr="00910168" w:rsidTr="000A799F">
        <w:trPr>
          <w:gridAfter w:val="4"/>
          <w:wAfter w:w="2184" w:type="dxa"/>
          <w:trHeight w:val="256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w:t>
            </w:r>
            <w:proofErr w:type="gramEnd"/>
            <w:r w:rsidRPr="00910168">
              <w:rPr>
                <w:rFonts w:cs="Times New Roman"/>
                <w:color w:val="000000"/>
                <w:sz w:val="20"/>
                <w:szCs w:val="20"/>
              </w:rPr>
              <w:t>,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000 20239999040010150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2 120 563 000,00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1 328 079 384,31</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792 483 615,69</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000 20239999040013150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11 990 000,00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11 990 000,00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субвенции бюджетам городских округов (выплату пособия педагогическим работникам муниципальных дошкольных и </w:t>
            </w:r>
            <w:r w:rsidRPr="00910168">
              <w:rPr>
                <w:rFonts w:cs="Times New Roman"/>
                <w:color w:val="000000"/>
                <w:sz w:val="20"/>
                <w:szCs w:val="20"/>
              </w:rPr>
              <w:lastRenderedPageBreak/>
              <w:t>общеобразовательных организаций - молодым специалистам: дошкольное образование)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000 20239999040014150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745 000,00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31 876,00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713 124,00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000 20239999040015150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10 010 000,00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5 478 816,00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4 531 184,00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000 20239999040016150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852 000,00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351 032,60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500 967,40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000 20240000000000150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326 233 730,00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162 043 713,22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164 190 016,78</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000 20245050000000150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1 249 920,00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833 280,00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416 640,00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lastRenderedPageBreak/>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000 20245050040000150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1 249 920,00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833 280,00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416 640,00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000 20245179000000150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7 143 000,00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4 488 628,00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2 654 372,00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000 20245179040000150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7 143 000,00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4 488 628,00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2 654 372,00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w:t>
            </w:r>
            <w:r w:rsidRPr="00910168">
              <w:rPr>
                <w:rFonts w:cs="Times New Roman"/>
                <w:color w:val="000000"/>
                <w:sz w:val="20"/>
                <w:szCs w:val="20"/>
              </w:rPr>
              <w:lastRenderedPageBreak/>
              <w:t>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000 20245303000000150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52 887 000,00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35 256 000,00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17 631 000,00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000 20245303040000150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52 887 000,00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35 256 000,00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17 631 000,00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Межбюджетные трансферты, передаваемые бюджетам на создание модельных муниципальных библиотек</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000 20245454000000150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1 375 215,22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13 624 784,78</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Межбюджетные трансферты, передаваемые бюджетам городских округов на создание модельных муниципальных библиотек</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000 20245454040000150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15 000 000,00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1 375 215,22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13 624 784,78</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249 953 810,00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120 090 590,00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129 863 220,00</w:t>
            </w:r>
          </w:p>
        </w:tc>
      </w:tr>
      <w:tr w:rsidR="00910168" w:rsidRPr="00910168" w:rsidTr="000A799F">
        <w:trPr>
          <w:gridAfter w:val="4"/>
          <w:wAfter w:w="2184"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249 953 810,00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120 090 590,00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129 863 220,00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000 20249999040009150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7 765 000,00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3 234 200,00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4 530 800,00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000 20249999040011150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2 052 000,00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2 052 000,00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(Финансирование организаций дополнительного образования сферы культуры, направленное на социальную поддержку одаренных детей)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000 20249999040012150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1 500 000,00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1 239 000,00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261 000,00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000 20249999040016150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6 279 100,00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6 279 100,00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(реализация первоочередных мероприятий по капитальному ремонту сетей теплоснабжения муниципальной собственности)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000 20249999040017150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53 574 030,00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53 574 030,00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proofErr w:type="gramStart"/>
            <w:r w:rsidRPr="00910168">
              <w:rPr>
                <w:rFonts w:cs="Times New Roman"/>
                <w:color w:val="000000"/>
                <w:sz w:val="20"/>
                <w:szCs w:val="20"/>
              </w:rPr>
              <w:t xml:space="preserve">Прочие межбюджетные трансферты, передаваемые бюджетам городских округов (обеспечение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w:t>
            </w:r>
            <w:r w:rsidRPr="00910168">
              <w:rPr>
                <w:rFonts w:cs="Times New Roman"/>
                <w:color w:val="000000"/>
                <w:sz w:val="20"/>
                <w:szCs w:val="20"/>
              </w:rPr>
              <w:lastRenderedPageBreak/>
              <w:t>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000 20249999040019150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3 300 720,00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3 300 720,00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Прочие межбюджетные трансферты, передаваемые бюджетам городских округов (выплата ежемесячных доплат за напряженный труд работникам муниципальных дошкольных и общеобразовательных организаций</w:t>
            </w:r>
            <w:proofErr w:type="gramStart"/>
            <w:r w:rsidRPr="00910168">
              <w:rPr>
                <w:rFonts w:cs="Times New Roman"/>
                <w:color w:val="000000"/>
                <w:sz w:val="20"/>
                <w:szCs w:val="20"/>
              </w:rPr>
              <w:t xml:space="preserve"> )</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000 20249999040020150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136 007 000,00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90 671 360,00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45 335 640,00</w:t>
            </w:r>
          </w:p>
        </w:tc>
      </w:tr>
      <w:tr w:rsidR="00910168" w:rsidRPr="00910168" w:rsidTr="000A799F">
        <w:trPr>
          <w:gridAfter w:val="4"/>
          <w:wAfter w:w="2184" w:type="dxa"/>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000 20249999040021150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12 085 000,00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10 835 250,00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1 249 750,00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(установку специализированного оборудования на территории муниципальных образований)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000 20249999040022150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6 360 000,00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6 360 000,00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Прочие межбюджетные трансферты, передаваемые бюджетам городских округов (возмещение затрат, связанных с получением комплексных экологических разрешений)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000 20249999040023150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16 500 000,00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16 500 000,00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Прочие межбюджетные трансферты, передаваемые бюджетам городских округов (финансовое обеспечение выплат преподавателям в области </w:t>
            </w:r>
            <w:r w:rsidRPr="00910168">
              <w:rPr>
                <w:rFonts w:cs="Times New Roman"/>
                <w:color w:val="000000"/>
                <w:sz w:val="20"/>
                <w:szCs w:val="20"/>
              </w:rPr>
              <w:lastRenderedPageBreak/>
              <w:t xml:space="preserve">музыкального </w:t>
            </w:r>
            <w:proofErr w:type="gramStart"/>
            <w:r w:rsidRPr="00910168">
              <w:rPr>
                <w:rFonts w:cs="Times New Roman"/>
                <w:color w:val="000000"/>
                <w:sz w:val="20"/>
                <w:szCs w:val="20"/>
              </w:rPr>
              <w:t>искусства организаций дополнительного образования сферы культуры</w:t>
            </w:r>
            <w:proofErr w:type="gramEnd"/>
            <w:r w:rsidRPr="00910168">
              <w:rPr>
                <w:rFonts w:cs="Times New Roman"/>
                <w:color w:val="000000"/>
                <w:sz w:val="20"/>
                <w:szCs w:val="20"/>
              </w:rPr>
              <w:t>)</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000 20249999040025150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4 530 960,00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4 530 960,00</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000 21800000000000000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24 075,29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000 21800000000000150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24 075,29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000 21800000040000150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24 075,29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бюджетов городских округов от возврата организациями остатков субсидий прошлых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000 21804000040000150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24 075,29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Доходы бюджетов городских округов от возврата бюджетными учреждениями остатков субсидий прошлых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000 21804010040000150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24 075,29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ВОЗВРАТ ОСТАТКОВ СУБСИДИЙ, СУБВЕНЦИЙ И ИНЫХ МЕЖБЮДЖЕТНЫХ ТРАНСФЕРТОВ, ИМЕЮЩИХ ЦЕЛЕВОЕ НАЗНАЧЕНИЕ, </w:t>
            </w:r>
            <w:r w:rsidRPr="00910168">
              <w:rPr>
                <w:rFonts w:cs="Times New Roman"/>
                <w:color w:val="000000"/>
                <w:sz w:val="20"/>
                <w:szCs w:val="20"/>
              </w:rPr>
              <w:lastRenderedPageBreak/>
              <w:t>ПРОШЛЫХ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lastRenderedPageBreak/>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000 21900000000000000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-32 711 698,59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lastRenderedPageBreak/>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000 21900000040000150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-32 711 698,59</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000 21935303040000150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-1 964 436,05</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 xml:space="preserve">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gramStart"/>
            <w:r w:rsidRPr="00910168">
              <w:rPr>
                <w:rFonts w:cs="Times New Roman"/>
                <w:color w:val="000000"/>
                <w:sz w:val="20"/>
                <w:szCs w:val="20"/>
              </w:rPr>
              <w:t>г</w:t>
            </w:r>
            <w:proofErr w:type="gramEnd"/>
            <w:r w:rsidRPr="00910168">
              <w:rPr>
                <w:rFonts w:cs="Times New Roman"/>
                <w:color w:val="000000"/>
                <w:sz w:val="20"/>
                <w:szCs w:val="20"/>
              </w:rPr>
              <w:t>.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000 21945050040000150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-15 456,02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r w:rsidR="00910168" w:rsidRPr="00910168" w:rsidTr="000A799F">
        <w:trPr>
          <w:gridAfter w:val="4"/>
          <w:wAfter w:w="2184" w:type="dxa"/>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10168" w:rsidRPr="00910168" w:rsidRDefault="00910168" w:rsidP="00910168">
            <w:pPr>
              <w:rPr>
                <w:rFonts w:cs="Times New Roman"/>
                <w:color w:val="000000"/>
                <w:sz w:val="20"/>
                <w:szCs w:val="20"/>
              </w:rPr>
            </w:pPr>
            <w:r w:rsidRPr="00910168">
              <w:rPr>
                <w:rFonts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910168">
            <w:pPr>
              <w:jc w:val="center"/>
              <w:rPr>
                <w:rFonts w:cs="Times New Roman"/>
                <w:color w:val="000000"/>
                <w:sz w:val="18"/>
                <w:szCs w:val="18"/>
              </w:rPr>
            </w:pPr>
            <w:r w:rsidRPr="001958AB">
              <w:rPr>
                <w:rFonts w:cs="Times New Roman"/>
                <w:color w:val="000000"/>
                <w:sz w:val="18"/>
                <w:szCs w:val="18"/>
              </w:rPr>
              <w:t>010</w:t>
            </w:r>
          </w:p>
        </w:tc>
        <w:tc>
          <w:tcPr>
            <w:tcW w:w="2120" w:type="dxa"/>
            <w:gridSpan w:val="2"/>
            <w:tcBorders>
              <w:top w:val="nil"/>
              <w:left w:val="nil"/>
              <w:bottom w:val="single" w:sz="4" w:space="0" w:color="auto"/>
              <w:right w:val="single" w:sz="4" w:space="0" w:color="auto"/>
            </w:tcBorders>
            <w:shd w:val="clear" w:color="auto" w:fill="auto"/>
            <w:vAlign w:val="center"/>
            <w:hideMark/>
          </w:tcPr>
          <w:p w:rsidR="00910168" w:rsidRPr="001958AB" w:rsidRDefault="00910168" w:rsidP="00E37814">
            <w:pPr>
              <w:ind w:right="-115" w:hanging="108"/>
              <w:jc w:val="center"/>
              <w:rPr>
                <w:rFonts w:cs="Times New Roman"/>
                <w:color w:val="000000"/>
                <w:sz w:val="18"/>
                <w:szCs w:val="18"/>
              </w:rPr>
            </w:pPr>
            <w:r w:rsidRPr="001958AB">
              <w:rPr>
                <w:rFonts w:cs="Times New Roman"/>
                <w:color w:val="000000"/>
                <w:sz w:val="18"/>
                <w:szCs w:val="18"/>
              </w:rPr>
              <w:t>000 21960010040000150</w:t>
            </w:r>
          </w:p>
        </w:tc>
        <w:tc>
          <w:tcPr>
            <w:tcW w:w="1540" w:type="dxa"/>
            <w:gridSpan w:val="2"/>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0,00</w:t>
            </w:r>
          </w:p>
        </w:tc>
        <w:tc>
          <w:tcPr>
            <w:tcW w:w="1585" w:type="dxa"/>
            <w:gridSpan w:val="5"/>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jc w:val="center"/>
              <w:rPr>
                <w:rFonts w:cs="Times New Roman"/>
                <w:color w:val="000000"/>
                <w:sz w:val="18"/>
                <w:szCs w:val="18"/>
              </w:rPr>
            </w:pPr>
            <w:r w:rsidRPr="001958AB">
              <w:rPr>
                <w:rFonts w:cs="Times New Roman"/>
                <w:color w:val="000000"/>
                <w:sz w:val="18"/>
                <w:szCs w:val="18"/>
              </w:rPr>
              <w:t>-30 731 806,52</w:t>
            </w:r>
          </w:p>
        </w:tc>
        <w:tc>
          <w:tcPr>
            <w:tcW w:w="1585" w:type="dxa"/>
            <w:gridSpan w:val="3"/>
            <w:tcBorders>
              <w:top w:val="nil"/>
              <w:left w:val="nil"/>
              <w:bottom w:val="single" w:sz="4" w:space="0" w:color="auto"/>
              <w:right w:val="single" w:sz="4" w:space="0" w:color="auto"/>
            </w:tcBorders>
            <w:shd w:val="clear" w:color="auto" w:fill="auto"/>
            <w:vAlign w:val="bottom"/>
            <w:hideMark/>
          </w:tcPr>
          <w:p w:rsidR="00910168" w:rsidRPr="001958AB" w:rsidRDefault="00910168" w:rsidP="000A799F">
            <w:pPr>
              <w:ind w:hanging="108"/>
              <w:jc w:val="center"/>
              <w:rPr>
                <w:rFonts w:cs="Times New Roman"/>
                <w:color w:val="000000"/>
                <w:sz w:val="18"/>
                <w:szCs w:val="18"/>
              </w:rPr>
            </w:pPr>
            <w:r w:rsidRPr="001958AB">
              <w:rPr>
                <w:rFonts w:cs="Times New Roman"/>
                <w:color w:val="000000"/>
                <w:sz w:val="18"/>
                <w:szCs w:val="18"/>
              </w:rPr>
              <w:t>0,00</w:t>
            </w:r>
          </w:p>
        </w:tc>
      </w:tr>
    </w:tbl>
    <w:p w:rsidR="004707D7" w:rsidRDefault="004707D7" w:rsidP="004707D7"/>
    <w:tbl>
      <w:tblPr>
        <w:tblW w:w="9803" w:type="dxa"/>
        <w:tblInd w:w="93" w:type="dxa"/>
        <w:tblLayout w:type="fixed"/>
        <w:tblLook w:val="04A0"/>
      </w:tblPr>
      <w:tblGrid>
        <w:gridCol w:w="2567"/>
        <w:gridCol w:w="567"/>
        <w:gridCol w:w="2126"/>
        <w:gridCol w:w="1418"/>
        <w:gridCol w:w="1540"/>
        <w:gridCol w:w="1578"/>
        <w:gridCol w:w="7"/>
      </w:tblGrid>
      <w:tr w:rsidR="00DB0437" w:rsidRPr="00DB0437" w:rsidTr="00B157B1">
        <w:trPr>
          <w:gridAfter w:val="1"/>
          <w:wAfter w:w="7" w:type="dxa"/>
          <w:trHeight w:val="300"/>
        </w:trPr>
        <w:tc>
          <w:tcPr>
            <w:tcW w:w="9796" w:type="dxa"/>
            <w:gridSpan w:val="6"/>
            <w:tcBorders>
              <w:top w:val="nil"/>
              <w:left w:val="nil"/>
              <w:bottom w:val="nil"/>
              <w:right w:val="nil"/>
            </w:tcBorders>
            <w:shd w:val="clear" w:color="auto" w:fill="auto"/>
            <w:vAlign w:val="center"/>
            <w:hideMark/>
          </w:tcPr>
          <w:p w:rsidR="00DB0437" w:rsidRPr="00B157B1" w:rsidRDefault="00DB0437" w:rsidP="00B157B1">
            <w:pPr>
              <w:jc w:val="center"/>
              <w:rPr>
                <w:rFonts w:cs="Times New Roman"/>
                <w:b/>
                <w:bCs/>
                <w:color w:val="000000"/>
              </w:rPr>
            </w:pPr>
            <w:r w:rsidRPr="00B157B1">
              <w:rPr>
                <w:rFonts w:cs="Times New Roman"/>
                <w:b/>
                <w:bCs/>
                <w:color w:val="000000"/>
              </w:rPr>
              <w:t>2. Расходы бюджета</w:t>
            </w:r>
          </w:p>
        </w:tc>
      </w:tr>
      <w:tr w:rsidR="00DB0437" w:rsidRPr="00DB0437" w:rsidTr="00B157B1">
        <w:trPr>
          <w:gridAfter w:val="1"/>
          <w:wAfter w:w="7" w:type="dxa"/>
          <w:trHeight w:val="300"/>
        </w:trPr>
        <w:tc>
          <w:tcPr>
            <w:tcW w:w="9796" w:type="dxa"/>
            <w:gridSpan w:val="6"/>
            <w:tcBorders>
              <w:top w:val="nil"/>
              <w:left w:val="nil"/>
              <w:bottom w:val="nil"/>
              <w:right w:val="nil"/>
            </w:tcBorders>
            <w:shd w:val="clear" w:color="auto" w:fill="auto"/>
            <w:vAlign w:val="bottom"/>
            <w:hideMark/>
          </w:tcPr>
          <w:p w:rsidR="00DB0437" w:rsidRPr="00DB0437" w:rsidRDefault="00DB0437" w:rsidP="00DB0437">
            <w:pPr>
              <w:jc w:val="center"/>
              <w:rPr>
                <w:rFonts w:cs="Times New Roman"/>
                <w:color w:val="000000"/>
                <w:sz w:val="20"/>
                <w:szCs w:val="20"/>
              </w:rPr>
            </w:pPr>
          </w:p>
        </w:tc>
      </w:tr>
      <w:tr w:rsidR="00DB0437" w:rsidRPr="00DB0437" w:rsidTr="00B157B1">
        <w:trPr>
          <w:trHeight w:val="78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Код строки</w:t>
            </w:r>
          </w:p>
        </w:tc>
        <w:tc>
          <w:tcPr>
            <w:tcW w:w="2126" w:type="dxa"/>
            <w:tcBorders>
              <w:top w:val="single" w:sz="4" w:space="0" w:color="auto"/>
              <w:left w:val="nil"/>
              <w:bottom w:val="nil"/>
              <w:right w:val="nil"/>
            </w:tcBorders>
            <w:shd w:val="clear" w:color="auto" w:fill="auto"/>
            <w:vAlign w:val="center"/>
            <w:hideMark/>
          </w:tcPr>
          <w:p w:rsidR="00DB0437" w:rsidRPr="001958AB" w:rsidRDefault="00DB0437" w:rsidP="001958AB">
            <w:pPr>
              <w:ind w:right="-108" w:hanging="108"/>
              <w:jc w:val="center"/>
              <w:rPr>
                <w:rFonts w:cs="Times New Roman"/>
                <w:color w:val="000000"/>
                <w:sz w:val="18"/>
                <w:szCs w:val="18"/>
              </w:rPr>
            </w:pPr>
            <w:r w:rsidRPr="001958AB">
              <w:rPr>
                <w:rFonts w:cs="Times New Roman"/>
                <w:color w:val="000000"/>
                <w:sz w:val="18"/>
                <w:szCs w:val="18"/>
              </w:rPr>
              <w:t>Код расхода по бюджетной классификации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0437" w:rsidRPr="00DB0437" w:rsidRDefault="00DB0437" w:rsidP="00B157B1">
            <w:pPr>
              <w:ind w:left="-108" w:right="-109"/>
              <w:jc w:val="center"/>
              <w:rPr>
                <w:rFonts w:cs="Times New Roman"/>
                <w:color w:val="000000"/>
                <w:sz w:val="20"/>
                <w:szCs w:val="20"/>
              </w:rPr>
            </w:pPr>
            <w:r w:rsidRPr="00DB0437">
              <w:rPr>
                <w:rFonts w:cs="Times New Roman"/>
                <w:color w:val="000000"/>
                <w:sz w:val="20"/>
                <w:szCs w:val="20"/>
              </w:rPr>
              <w:t>Утвержденные бюджетные назначения</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Исполнено</w:t>
            </w:r>
          </w:p>
        </w:tc>
        <w:tc>
          <w:tcPr>
            <w:tcW w:w="1585" w:type="dxa"/>
            <w:gridSpan w:val="2"/>
            <w:tcBorders>
              <w:top w:val="single" w:sz="4" w:space="0" w:color="auto"/>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Неисполненные назначения</w:t>
            </w:r>
          </w:p>
        </w:tc>
      </w:tr>
      <w:tr w:rsidR="00DB0437" w:rsidRPr="00DB0437"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B0437" w:rsidRPr="001958AB" w:rsidRDefault="00DB0437" w:rsidP="001958AB">
            <w:pPr>
              <w:ind w:right="-108" w:hanging="108"/>
              <w:jc w:val="center"/>
              <w:rPr>
                <w:rFonts w:cs="Times New Roman"/>
                <w:color w:val="000000"/>
                <w:sz w:val="18"/>
                <w:szCs w:val="18"/>
              </w:rPr>
            </w:pPr>
            <w:r w:rsidRPr="001958AB">
              <w:rPr>
                <w:rFonts w:cs="Times New Roman"/>
                <w:color w:val="000000"/>
                <w:sz w:val="18"/>
                <w:szCs w:val="18"/>
              </w:rPr>
              <w:t>3</w:t>
            </w:r>
          </w:p>
        </w:tc>
        <w:tc>
          <w:tcPr>
            <w:tcW w:w="1418" w:type="dxa"/>
            <w:tcBorders>
              <w:top w:val="nil"/>
              <w:left w:val="nil"/>
              <w:bottom w:val="single" w:sz="4" w:space="0" w:color="auto"/>
              <w:right w:val="single" w:sz="4" w:space="0" w:color="auto"/>
            </w:tcBorders>
            <w:shd w:val="clear" w:color="auto" w:fill="auto"/>
            <w:vAlign w:val="center"/>
            <w:hideMark/>
          </w:tcPr>
          <w:p w:rsidR="00DB0437" w:rsidRPr="00DB0437" w:rsidRDefault="00DB0437" w:rsidP="00B157B1">
            <w:pPr>
              <w:ind w:left="-108" w:right="-109"/>
              <w:jc w:val="center"/>
              <w:rPr>
                <w:rFonts w:cs="Times New Roman"/>
                <w:color w:val="000000"/>
                <w:sz w:val="20"/>
                <w:szCs w:val="20"/>
              </w:rPr>
            </w:pPr>
            <w:r w:rsidRPr="00DB0437">
              <w:rPr>
                <w:rFonts w:cs="Times New Roman"/>
                <w:color w:val="000000"/>
                <w:sz w:val="20"/>
                <w:szCs w:val="20"/>
              </w:rPr>
              <w:t>4</w:t>
            </w:r>
          </w:p>
        </w:tc>
        <w:tc>
          <w:tcPr>
            <w:tcW w:w="1540" w:type="dxa"/>
            <w:tcBorders>
              <w:top w:val="nil"/>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5</w:t>
            </w:r>
          </w:p>
        </w:tc>
        <w:tc>
          <w:tcPr>
            <w:tcW w:w="1585" w:type="dxa"/>
            <w:gridSpan w:val="2"/>
            <w:tcBorders>
              <w:top w:val="nil"/>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бюджета - всего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1958AB">
            <w:pPr>
              <w:ind w:right="-108" w:hanging="108"/>
              <w:jc w:val="center"/>
              <w:rPr>
                <w:rFonts w:cs="Times New Roman"/>
                <w:color w:val="000000"/>
                <w:sz w:val="18"/>
                <w:szCs w:val="18"/>
              </w:rPr>
            </w:pPr>
            <w:r w:rsidRPr="00B157B1">
              <w:rPr>
                <w:rFonts w:cs="Times New Roman"/>
                <w:color w:val="000000"/>
                <w:sz w:val="18"/>
                <w:szCs w:val="18"/>
              </w:rPr>
              <w:t>Х</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13 492 922 304,04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4 333 253 022,36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9 159 669 281,68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 том числе:</w:t>
            </w:r>
            <w:r w:rsidRPr="00DB0437">
              <w:rPr>
                <w:rFonts w:cs="Times New Roman"/>
                <w:color w:val="000000"/>
                <w:sz w:val="20"/>
                <w:szCs w:val="20"/>
              </w:rPr>
              <w:b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927 678 689,89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384 577 651,22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543 101 038,67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Функционирование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000 0102 1250100110 000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000 0102 1250100110 100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000 0102 1250100110 120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9 928 161,67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3 605 107,96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6 323 053,71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000 0102 1250100110 121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7 625 455,89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2 857 600,95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4 767 854,94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000 0102 1250100110 129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2 302 705,78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747 507,01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1 555 198,77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Функционирование законодательных (представительных) органов государственной власти и представительных </w:t>
            </w:r>
            <w:r w:rsidRPr="00DB0437">
              <w:rPr>
                <w:rFonts w:cs="Times New Roman"/>
                <w:color w:val="000000"/>
                <w:sz w:val="20"/>
                <w:szCs w:val="20"/>
              </w:rPr>
              <w:lastRenderedPageBreak/>
              <w:t>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7 681 600,00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1 290 549,21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6 391 050,79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7 681 600,00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1 290 549,21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6 391 050,79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Председатель представительного органа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3 108 500,00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3 108 500,00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000 0103 9500000010 100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3 108 500,00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3 108 500,00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000 0103 9500000010 120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3 108 500,00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3 108 500,00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000 0103 9500000010 121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2 299 100,00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2 299 100,00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000 0103 9500000010 122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115 000,00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000 0103 9500000010 129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694 400,00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694 400,00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содержание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4 573 100,00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1 290 549,21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3 282 550,79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3 683 100,00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1 145 347,07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2 537 752,93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3 683 100,00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1 145 347,07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2 537 752,93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2 630 700,00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887 217,12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1 743 482,88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Иные выплаты персоналу государственных </w:t>
            </w:r>
            <w:r w:rsidRPr="00DB0437">
              <w:rPr>
                <w:rFonts w:cs="Times New Roman"/>
                <w:color w:val="000000"/>
                <w:sz w:val="20"/>
                <w:szCs w:val="20"/>
              </w:rPr>
              <w:lastRenderedPageBreak/>
              <w:t>(муниципальных)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000 0103 9500000030 123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792 400,00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258 129,95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534 270,05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145 202,14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744 797,86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145 202,14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744 797,86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000 0103 9500000030 244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145 202,14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744 797,86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246 827 246,11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109 101 849,36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137 725 396,75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"Социальная защита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3 387 143,33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6 617 856,67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3 387 143,33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6 617 856,67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3 387 143,33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6 617 856,67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3 387 143,33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6 617 856,67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DB0437">
              <w:rPr>
                <w:rFonts w:cs="Times New Roman"/>
                <w:color w:val="000000"/>
                <w:sz w:val="20"/>
                <w:szCs w:val="20"/>
              </w:rPr>
              <w:lastRenderedPageBreak/>
              <w:t>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9 398 000,00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3 281 489,45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6 116 510,55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9 398 000,00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3 281 489,45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6 116 510,55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7 218 000,00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2 605 060,30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4 612 939,70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676 429,15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1 503 570,85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105 653,88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501 346,12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105 653,88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501 346,12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54 639,26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447 360,74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000 0104 0450360680 247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51 014,62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53 985,38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236 822 246,11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105 714 706,03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131 107 540,08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1 349 750,00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574 341,98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775 408,02</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1 349 750,00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574 341,98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775 408,02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1 349 750,00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574 341,98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775 408,02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1 246 640,00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574 341,98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672 298,02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1 246 640,00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574 341,98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672 298,02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958 354,94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453 284,15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505 070,79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288 285,06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121 057,83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167 227,23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103 110,00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103 110,00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103 110,00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103 110,00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000 0104 1210365900 244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103 110,00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103 110,00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235 472 496,11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105 140 364,05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130 332 132,06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235 472 496,11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105 140 364,05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130 332 132,06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235 472 496,11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105 140 364,05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130 332 132,06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231 396 996,11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104 429 416,48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126 967 579,63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231 396 996,11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104 429 416,48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126 967 579,63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163 473 260,56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73 994 010,44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89 479 250,12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14 708 130,00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9 048 100,86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5 660 029,14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53 215 605,55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21 387 305,18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31 828 300,37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4 055 500,00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709 218,57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3 346 281,43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4 055 500,00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709 218,57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3 346 281,43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4 055 500,00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709 218,57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3 346 281,43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1 729,00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18 271,00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1 729,00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18 271,00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000 0104 1250100120 851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1 729,00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18 271,00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56 839 412,75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26 605 596,40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30 233 816,35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45 839 412,75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21 866 765,79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23 972 646,96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45 839 412,75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21 866 765,79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23 972 646,96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45 839 412,75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21 866 765,79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23 972 646,96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финансового органа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45 839 412,75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21 866 765,79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23 972 646,96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44 998 545,89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21 675 010,14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23 323 535,75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44 998 545,89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21 675 010,14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23 323 535,75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31 781 108,00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15 045 977,76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16 735 130,24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2 819 418,78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2 308 478,58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510 940,20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10 398 019,11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4 320 553,80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6 077 465,31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840 866,86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191 755,65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649 111,21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840 866,86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191 755,65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649 111,21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000 0106 1250100160 244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840 866,86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191 755,65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649 111,21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4 738 830,61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6 261 169,39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4 738 830,61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6 261 169,39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10 438 000,00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4 699 622,04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5 738 377,96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10 438 000,00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4 699 622,04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5 738 377,96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7 815 999,00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3 424 958,18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4 391 040,82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202 001,00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192 000,78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10 000,22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1 082 663,08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1 337 336,92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39 208,57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522 791,43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39 208,57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522 791,43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000 0106 9500000150 244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39 208,57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522 791,43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000 0107 0000000000 000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r w:rsidRPr="00DB0437">
              <w:rPr>
                <w:rFonts w:cs="Times New Roman"/>
                <w:color w:val="000000"/>
                <w:sz w:val="20"/>
                <w:szCs w:val="20"/>
              </w:rPr>
              <w:t>Непрограммные</w:t>
            </w:r>
            <w:proofErr w:type="spellEnd"/>
            <w:r w:rsidRPr="00DB0437">
              <w:rPr>
                <w:rFonts w:cs="Times New Roman"/>
                <w:color w:val="000000"/>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000 0107 9900000000 000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Проведение выборов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000 0107 9900000040 000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000 0107 9900000040 800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Специальные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000 0107 9900000040 880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r w:rsidRPr="00DB0437">
              <w:rPr>
                <w:rFonts w:cs="Times New Roman"/>
                <w:color w:val="000000"/>
                <w:sz w:val="20"/>
                <w:szCs w:val="20"/>
              </w:rPr>
              <w:t>Непрограммные</w:t>
            </w:r>
            <w:proofErr w:type="spellEnd"/>
            <w:r w:rsidRPr="00DB0437">
              <w:rPr>
                <w:rFonts w:cs="Times New Roman"/>
                <w:color w:val="000000"/>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000 0111 9900000060 800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Резервные средства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000 0111 9900000060 870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Резервный фонд на предупреждение и ликвидацию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000 0111 9900000070 800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Резервные средства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000 0111 9900000070 870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566 402 269,36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243 974 548,29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322 427 721,07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749 996,51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1 077 003,49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749 996,51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1 077 003,49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749 996,51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1 077 003,49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000 0113 0310162140 000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749 996,51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1 077 003,49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Расходы на выплаты персоналу в целях обеспечения выполнения функций государственными </w:t>
            </w:r>
            <w:r w:rsidRPr="00DB0437">
              <w:rPr>
                <w:rFonts w:cs="Times New Roman"/>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000 0113 0310162140 100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749 996,51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1 077 003,49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000 0113 0310162140 110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749 996,51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1 077 003,49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000 0113 0310162140 111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1 403 411,69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595 102,06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808 309,63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000 0113 0310162140 119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423 588,31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154 894,45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268 693,86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407 884 548,36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174 854 886,62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233 029 661,74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111 617 322,83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44 493 079,77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67 124 243,06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64 345 972,83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22 349 571,34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41 996 401,49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64 345 972,83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22 349 571,34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41 996 401,49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63 315 972,83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21 897 117,84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41 418 854,99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63 315 972,83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21 897 117,84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41 418 854,99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44 045 111,46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12 824 395,54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31 220 715,92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19 270 861,37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9 072 722,30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10 198 139,07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452 453,50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577 546,50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452 453,50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577 546,50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000 0113 1210200170 852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452 453,50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577 546,50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"Создание условий для реализации государственных полномочий в области </w:t>
            </w:r>
            <w:r w:rsidRPr="00DB0437">
              <w:rPr>
                <w:rFonts w:cs="Times New Roman"/>
                <w:color w:val="000000"/>
                <w:sz w:val="20"/>
                <w:szCs w:val="20"/>
              </w:rPr>
              <w:lastRenderedPageBreak/>
              <w:t>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4 049 250,00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1 221 057,25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2 828 192,75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4 049 250,00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1 221 057,25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2 828 192,75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3 739 920,00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1 221 057,25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2 518 862,75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3 739 920,00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1 221 057,25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2 518 862,75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2 872 510,00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960 066,48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1 912 443,52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867 410,00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260 990,77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606 419,23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309 330,00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309 330,00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309 330,00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309 330,00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000 0113 1210365900 244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309 330,00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309 330,00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43 222 100,00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20 922 451,18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22 299 648,82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43 222 100,00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20 922 451,18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22 299 648,82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42 032 100,00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20 602 537,77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21 429 562,23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42 032 100,00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20 602 537,77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21 429 562,23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29 545 500,00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13 895 383,02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15 650 116,98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2 744 200,00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2 258 661,34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485 538,66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9 742 400,00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4 448 493,41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5 293 906,59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319 913,41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870 086,59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319 913,41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870 086,59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000 0113 1210400130 244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319 913,41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870 086,59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296 267 225,53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130 361 806,85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165 905 418,68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296 267 225,53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130 361 806,85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165 905 418,68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3 166 000,00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1 564 388,94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1 601 611,06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1 564 388,94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1 595 611,06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1 564 388,94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1 595 611,06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1 564 388,94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1 595 611,06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000 0113 1250100120 852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в общественные организации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000 0113 1250100870 000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405 592,00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54 408,00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000 0113 1250100870 800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405 592,00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54 408,00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000 0113 1250100870 850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405 592,00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54 408,00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000 0113 1250100870 853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405 592,00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54 408,00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муниципальных центров управления регионом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5 541 914,00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2 548 433,80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2 993 480,20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5 539 914,00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2 548 433,80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2 991 480,20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5 539 914,00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2 548 433,80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2 991 480,20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4 254 926,00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1 961 769,74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2 293 156,26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1 284 988,00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586 664,06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698 323,94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муниципальных казенных учреждений в сфере закупок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21 332 900,00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10 021 029,89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11 311 870,11</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19 785 149,00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9 304 564,52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10 480 584,48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19 785 149,00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9 304 564,52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10 480 584,48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15 202 926,00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7 412 209,07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7 790 716,93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4 582 223,00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1 892 355,45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2 689 867,55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1 546 051,00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716 104,37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829 946,63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1 546 051,00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716 104,37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829 946,63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1 375 809,37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647 292,18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728 517,19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170 241,63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68 812,19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101 429,44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361,00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1 339,00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361,00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1 339,00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000 0113 1250101680 851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361,00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1 339,00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90 208 600,00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41 839 780,75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48 368 819,25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78 086 233,00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37 046 054,39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41 040 178,61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78 086 233,00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37 046 054,39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41 040 178,61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59 966 400,00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29 105 871,01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30 860 528,99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000 0113 1250106070 112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10 033,00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10 033,00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Взносы по обязательному социальному страхованию на выплаты по оплате труда работников и иные </w:t>
            </w:r>
            <w:r w:rsidRPr="00DB0437">
              <w:rPr>
                <w:rFonts w:cs="Times New Roman"/>
                <w:color w:val="000000"/>
                <w:sz w:val="20"/>
                <w:szCs w:val="20"/>
              </w:rPr>
              <w:lastRenderedPageBreak/>
              <w:t>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18 109 800,00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7 940 183,38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10 169 616,62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11 721 500,00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4 693 581,36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7 027 918,64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11 721 500,00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4 693 581,36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7 027 918,64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9 712 819,67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3 428 842,31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6 283 977,36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2 008 680,33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1 264 739,05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743 941,28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400 867,00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100 145,00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300 722,00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400 867,00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100 145,00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300 722,00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000 0113 1250106070 851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400 867,00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100 145,00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300 722,00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175 557 811,53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73 982 581,47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101 575 230,06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147 797 138,30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62 771 920,41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85 025 217,89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147 797 138,30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62 771 920,41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85 025 217,89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113 475 015,59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48 761 842,31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64 713 173,28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000 0113 1250106090 112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52 670,00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22 670,00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34 269 452,71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13 980 078,10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20 289 374,61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26 870 368,15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10 788 626,98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16 081 741,17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26 870 368,15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10 788 626,98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16 081 741,17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26 546 739,23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10 609 632,47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15 937 106,76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323 628,92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178 994,51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144 634,41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12 701,95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2 701,95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12 701,95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2 701,95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000 0113 1250106090 321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12 701,95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2 701,95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877 603,13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419 332,13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458 271,00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877 603,13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419 332,13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458 271,00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000 0113 1250106090 851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637 054,00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277 978,00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359 076,00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000 0113 1250106090 852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237 100,00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137 905,00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99 195,00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000 0113 1250106090 853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3 449,13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3 449,13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24 062 939,00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8 684 579,10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15 378 359,90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DB0437">
              <w:rPr>
                <w:rFonts w:cs="Times New Roman"/>
                <w:color w:val="000000"/>
                <w:sz w:val="20"/>
                <w:szCs w:val="20"/>
              </w:rPr>
              <w:t>медиасреды</w:t>
            </w:r>
            <w:proofErr w:type="spell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24 062 850,00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8 684 579,10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15 378 270,90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8 480 871,60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14 919 128,40</w:t>
            </w:r>
          </w:p>
        </w:tc>
      </w:tr>
      <w:tr w:rsidR="00DB0437" w:rsidRPr="00B157B1" w:rsidTr="00B157B1">
        <w:trPr>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w:t>
            </w:r>
            <w:r w:rsidRPr="00DB0437">
              <w:rPr>
                <w:rFonts w:cs="Times New Roman"/>
                <w:color w:val="000000"/>
                <w:sz w:val="20"/>
                <w:szCs w:val="20"/>
              </w:rPr>
              <w:lastRenderedPageBreak/>
              <w:t>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000 0113 1310100820 000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8 480 871,60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14 919 128,40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000 0113 1310100820 200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8 480 871,60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14 919 128,40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000 0113 1310100820 240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8 480 871,60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14 919 128,40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000 0113 1310100820 244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8 480 871,60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14 919 128,40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"Организация создания и эксплуатации сети объектов наружной рекламы"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000 0113 1310700000 000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662 850,00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203 707,50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459 142,50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000 0113 1310700660 000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662 850,00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203 707,50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459 142,50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000 0113 1310700660 200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662 850,00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203 707,50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459 142,50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000 0113 1310700660 240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662 850,00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203 707,50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459 142,50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000 0113 1310700660 244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662 850,00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203 707,50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459 142,50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000 0113 1360000000 000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000 0113 1360400000 000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000 0113 1360451200 000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000 0113 1360451200 200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000 0113 1360451200 240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000 0113 1360451200 244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"Цифровое муниципальное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118 518 600,00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51 949 439,75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66 569 160,25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702 800,00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702 800,00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000 0113 1510202080 000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702 800,00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000 0113 1510202080 200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702 800,00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000 0113 1510202080 240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702 800,00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000 0113 1510202080 244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702 800,00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117 640 600,00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51 774 239,75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65 866 360,25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117 640 600,00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51 774 239,75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65 866 360,25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117 640 600,00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51 774 239,75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65 866 360,25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104 817 307,46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47 655 987,31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57 161 320,15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104 817 307,46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47 655 987,31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57 161 320,15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81 580 231,80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37 472 266,98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44 107 964,82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000 0113 1530106190 112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9 212,00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23 225 075,66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10 180 932,33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13 044 143,33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12 761 292,54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4 107 932,44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8 653 360,10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12 761 292,54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4 107 932,44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8 653 360,10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10 845 870,06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3 217 148,38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7 628 721,68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1 915 422,48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890 784,06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1 024 638,42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51 680,00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51 680,00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000 0113 1530106190 851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16 680,00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000 0113 1530106190 852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000 0113 1530106190 853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r w:rsidRPr="00DB0437">
              <w:rPr>
                <w:rFonts w:cs="Times New Roman"/>
                <w:color w:val="000000"/>
                <w:sz w:val="20"/>
                <w:szCs w:val="20"/>
              </w:rPr>
              <w:t>Непрограммные</w:t>
            </w:r>
            <w:proofErr w:type="spellEnd"/>
            <w:r w:rsidRPr="00DB0437">
              <w:rPr>
                <w:rFonts w:cs="Times New Roman"/>
                <w:color w:val="000000"/>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14 109 182,00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7 735 646,31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6 373 535,69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Оплата исполнительных листов, судебных издержек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000 0113 9900000080 000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11 909 182,00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7 145 557,06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4 763 624,94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000 0113 9900000080 800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11 909 182,00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7 145 557,06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4 763 624,94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000 0113 9900000080 830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11 909 182,00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7 145 557,06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4 763 624,94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Исполнение судебных актов Российской Федерации и мировых соглашений по возмещению причиненного вреда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000 0113 9900000080 831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11 909 182,00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7 145 557,06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4 763 624,94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государственных (муниципальных) функций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390 089,25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1 609 910,75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80 290,00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319 710,00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80 290,00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319 710,00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80 290,00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319 710,00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309 799,25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1 290 200,75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309 799,25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1 290 200,75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000 0113 9900000100 321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309 799,25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1 290 200,75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000 0113 9900004000 000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000 0113 9900004000 800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000 0113 9900004000 850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000 0113 9900004000 853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Национальная оборона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13 346 060,00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6 168 596,03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7 177 463,97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13 086 060,00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5 946 596,03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7 139 463,97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13 086 060,00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5 946 596,03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7 139 463,97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13 086 060,00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5 946 596,03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7 139 463,97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"Осуществление первичного воинского учета"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13 086 060,00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5 946 596,03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7 139 463,97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13 086 060,00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5 946 596,03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7 139 463,97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12 261 517,64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5 692 040,20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6 569 477,44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12 261 517,64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5 692 040,20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6 569 477,44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9 406 311,55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4 540 233,12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4 866 078,43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14 300,00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2 840 706,09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1 137 507,08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1 703 199,01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824 542,36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254 555,83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569 986,53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824 542,36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254 555,83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569 986,53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483 654,59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70 979,35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412 675,24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000 0203 1360351180 247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340 887,77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183 576,48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157 311,29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Мобилизационная подготовка экономики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Организация и осуществление мероприятий по мобилизационной подготовке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000 0204 1250100720 000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000 0204 1250100720 200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000 0204 1250100720 240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000 0204 1250100720 244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162 190 805,43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47 142 379,64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115 048 425,79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5 292 796,00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1 431 292,26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3 861 503,74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5 292 796,00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1 431 292,26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3 861 503,74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2 482 570,00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57 413,13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2 425 156,87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926 800,00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911 801,50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и содержание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000 0309 0830200700 000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926 800,00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911 801,50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000 0309 0830200700 200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926 800,00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911 801,50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000 0309 0830200700 240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926 800,00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911 801,50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000 0309 0830200700 244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926 800,00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911 801,50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«Развитие и совершенствование </w:t>
            </w:r>
            <w:r w:rsidRPr="00DB0437">
              <w:rPr>
                <w:rFonts w:cs="Times New Roman"/>
                <w:color w:val="000000"/>
                <w:sz w:val="20"/>
                <w:szCs w:val="20"/>
              </w:rPr>
              <w:lastRenderedPageBreak/>
              <w:t>материально-технической базы учреждений в сфере гражданской обороны и защиты населения и территорий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1 555 770,00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42 414,63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1 513 355,37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Организация и осуществление мероприятий по территориальной обороне и гражданской обороне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000 0309 0830300670 000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1 555 770,00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42 414,63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1 513 355,37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000 0309 0830300670 200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1 555 770,00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42 414,63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1 513 355,37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000 0309 0830300670 240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1 555 770,00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42 414,63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1 513 355,37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000 0309 0830300670 244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1 555 770,00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42 414,63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1 513 355,37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2 810 226,00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1 373 879,13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1 436 346,87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2 810 226,00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1 373 879,13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1 436 346,87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и развитие муниципальных экстренных оперативных служб</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000 0309 0860101020 000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2 810 226,00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1 373 879,13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1 436 346,87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000 0309 0860101020 100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2 810 226,00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1 373 879,13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1 436 346,87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000 0309 0860101020 110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2 810 226,00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1 373 879,13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1 436 346,87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000 0309 0860101020 111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2 155 342,00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1 151 872,74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1 003 469,26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000 0309 0860101020 112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8 500,00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000 0309 0860101020 119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646 384,00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222 006,39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424 377,61</w:t>
            </w:r>
          </w:p>
        </w:tc>
      </w:tr>
      <w:tr w:rsidR="00DB0437" w:rsidRPr="00B157B1" w:rsidTr="005A2905">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Защита населения и территории от чрезвычайных ситуаций природного и техногенного характера, </w:t>
            </w:r>
            <w:r w:rsidRPr="00DB0437">
              <w:rPr>
                <w:rFonts w:cs="Times New Roman"/>
                <w:color w:val="000000"/>
                <w:sz w:val="20"/>
                <w:szCs w:val="20"/>
              </w:rPr>
              <w:lastRenderedPageBreak/>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105 519 358,43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34 882 519,84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70 636 838,59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105 519 358,43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34 882 519,84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70 636 838,59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мероприятий по защите населения и территорий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19 579 822,00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5 548 465,94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14 031 356,06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"Развитие и эксплуатация Системы-112"</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1 116 126,00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61 300,00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1 054 826,00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и развитие Системы-112</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000 0310 0820101850 000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1 116 126,00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61 300,00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1 054 826,00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000 0310 0820101850 200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1 116 126,00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61 300,00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1 054 826,00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000 0310 0820101850 240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1 116 126,00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61 300,00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1 054 826,00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000 0310 0820101850 244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1 116 126,00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61 300,00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1 054 826,00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1 547 001,50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Участие в предупреждении и ликвидации последствий чрезвычайных ситуаций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000 0310 0820200340 000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1 547 001,50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000 0310 0820200340 200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1 547 001,50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000 0310 0820200340 240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1 547 001,50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000 0310 0820200340 244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1 562 000,00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14 998,50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1 547 001,50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157 400,00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Участие в предупреждении и ликвидации последствий чрезвычайных ситуаций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000 0310 0820300340 000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157 400,00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000 0310 0820300340 200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157 400,00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000 0310 0820300340 240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157 400,00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000 0310 0820300340 244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157 400,00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"Организация деятельности аварийно-спасательных формирований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16 723 696,00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5 451 567,44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11 272 128,56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содержание и организация деятельности аварийно-спасательных служб и (или) аварийно-спасательных формирований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000 0310 0820400710 000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16 723 696,00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5 451 567,44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11 272 128,56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000 0310 0820400710 200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16 723 696,00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5 451 567,44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11 272 128,56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000 0310 0820400710 240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16 723 696,00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5 451 567,44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11 272 128,56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000 0310 0820400710 244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14 884 088,15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4 521 054,78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10 363 033,37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000 0310 0820400710 247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1 839 607,85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930 512,66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909 095,19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4 254 600,00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861 944,31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3 392 655,69</w:t>
            </w:r>
          </w:p>
        </w:tc>
      </w:tr>
      <w:tr w:rsidR="00DB0437" w:rsidRPr="00B157B1" w:rsidTr="008C65E0">
        <w:trPr>
          <w:trHeight w:val="99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w:t>
            </w:r>
            <w:r w:rsidRPr="00DB0437">
              <w:rPr>
                <w:rFonts w:cs="Times New Roman"/>
                <w:color w:val="000000"/>
                <w:sz w:val="20"/>
                <w:szCs w:val="20"/>
              </w:rPr>
              <w:lastRenderedPageBreak/>
              <w:t>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4 254 600,00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861 944,31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3 392 655,69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Поддержка в состоянии постоянной готовности к использованию систем оповещения населения об опасности, объектов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000 0310 0830100690 000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4 254 600,00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861 944,31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3 392 655,69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000 0310 0830100690 200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4 254 600,00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861 944,31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3 392 655,69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000 0310 0830100690 240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4 254 600,00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861 944,31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3 392 655,69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000 0310 0830100690 244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4 214 100,00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860 889,97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3 353 210,03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000 0310 0830100690 247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1 054,34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39 445,66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пожарной безопасности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3 342 000,00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312 910,00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3 029 090,00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"Повышение степени пожарной безопасности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3 342 000,00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312 910,00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3 029 090,00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первичных мер пожарной безопасности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3 342 000,00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312 910,00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3 029 090,00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000 0310 0840100360 123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Закупка товаров, работ и услуг для обеспечения </w:t>
            </w:r>
            <w:r w:rsidRPr="00DB0437">
              <w:rPr>
                <w:rFonts w:cs="Times New Roman"/>
                <w:color w:val="000000"/>
                <w:sz w:val="20"/>
                <w:szCs w:val="20"/>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3 242 000,00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312 910,00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2 929 090,00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3 242 000,00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312 910,00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2 929 090,00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000 0310 0840100360 244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3 242 000,00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312 910,00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2 929 090,00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16 773 700,43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2 555 340,45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14 218 359,98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16 773 700,43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2 555 340,45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14 218 359,98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Осуществление мероприятий по обеспечению безопасности людей на водных объектах, охране их жизни и здоровья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16 773 700,43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2 555 340,45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14 218 359,98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8 083 500,43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1 678 932,70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6 404 567,73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8 083 500,43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1 678 932,70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6 404 567,73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8 083 500,43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1 678 932,70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6 404 567,73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8 690 200,00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876 407,75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7 813 792,25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8 690 200,00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876 407,75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7 813 792,25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000 0310 0850100730 612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8 690 200,00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876 407,75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7 813 792,25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61 569 236,00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25 603 859,14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35 965 376,86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61 569 236,00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25 603 859,14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35 965 376,86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и развитие муниципальных экстренных оперативных служб</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61 569 236,00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25 603 859,14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35 965 376,86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61 038 236,00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25 279 202,46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35 759 033,54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000 0310 0860101020 110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61 038 236,00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25 279 202,46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35 759 033,54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000 0310 0860101020 111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46 875 450,00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19 845 543,07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27 029 906,93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000 0310 0860101020 112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52 800,00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000 0310 0860101020 119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14 095 986,00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5 419 659,39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8 676 326,61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321 656,68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183 343,32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321 656,68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183 343,32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321 656,68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183 343,32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000 0310 0860101020 851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000 0310 0860101020 852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51 378 651,00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10 828 567,54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40 550 083,46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51 378 651,00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10 828 567,54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40 550 083,46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50 958 651,00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10 636 947,16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40 321 703,84</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"Повышение степени антитеррористической </w:t>
            </w:r>
            <w:r w:rsidRPr="00DB0437">
              <w:rPr>
                <w:rFonts w:cs="Times New Roman"/>
                <w:color w:val="000000"/>
                <w:sz w:val="20"/>
                <w:szCs w:val="20"/>
              </w:rPr>
              <w:lastRenderedPageBreak/>
              <w:t>защищенности социально значимых объектов, находящихся в собственности муниципального образования, и мест с массовым пребыванием людей"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 xml:space="preserve">Оборудование и (или) модернизация социально значимых объектов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 </w:t>
            </w:r>
            <w:proofErr w:type="spellStart"/>
            <w:r w:rsidRPr="00DB0437">
              <w:rPr>
                <w:rFonts w:cs="Times New Roman"/>
                <w:color w:val="000000"/>
                <w:sz w:val="20"/>
                <w:szCs w:val="20"/>
              </w:rPr>
              <w:t>укрепленности</w:t>
            </w:r>
            <w:proofErr w:type="spellEnd"/>
            <w:r w:rsidRPr="00DB0437">
              <w:rPr>
                <w:rFonts w:cs="Times New Roman"/>
                <w:color w:val="000000"/>
                <w:sz w:val="20"/>
                <w:szCs w:val="20"/>
              </w:rPr>
              <w:t xml:space="preserve"> (закупка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000 0314 0810100320 000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000 0314 0810100320 200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000 0314 0810100320 240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000 0314 0810100320 244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"Обеспечение деятельности общественных объединений правоохранительной направленности"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2 180 000,00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000 0314 0810200780 000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2 180 000,00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000 0314 0810200780 100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2 180 000,00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000 0314 0810200780 120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2 180 000,00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000 0314 0810200780 123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2 180 000,00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10 636 947,16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36 941 703,84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Осуществление мероприятий в сфере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000 0314 0810400900 000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10 636 947,16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36 941 703,84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000 0314 0810400900 200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10 636 947,16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36 941 703,84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000 0314 0810400900 240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10 636 947,16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36 941 703,84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000 0314 0810400900 244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47 578 651,00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10 636 947,16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36 941 703,84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мероприятий по защите населения и территорий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191 620,38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228 379,62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содержание системно-аппаратного комплекса «Безопасный город»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000 0314 0820500000 000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191 620,38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228 379,62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Участие в предупреждении и ликвидации последствий чрезвычайных ситуаций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000 0314 0820500340 000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191 620,38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228 379,62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000 0314 0820500340 200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191 620,38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228 379,62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000 0314 0820500340 240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191 620,38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228 379,62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000 0314 0820500340 244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191 620,38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228 379,62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829 409 908,64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146 406 246,64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683 003 662,00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Муниципальная программа "Развитие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эпизоотического и ветеринарно-санитарного благополучия и развитие государственной ветеринарной службы"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"Сохранение ветеринарно-санитарного благополучия"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Осуществление переданных полномочий Московской области </w:t>
            </w:r>
            <w:proofErr w:type="gramStart"/>
            <w:r w:rsidRPr="00DB0437">
              <w:rPr>
                <w:rFonts w:cs="Times New Roman"/>
                <w:color w:val="000000"/>
                <w:sz w:val="20"/>
                <w:szCs w:val="20"/>
              </w:rPr>
              <w:t>по организации мероприятий при осуществлении деятельности по обращению с собаками без владельцев</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000 0405 0640160870 000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000 0405 0640160870 600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000 0405 0640160870 610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000 0405 0640160870 612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3 227 000,00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203 800,00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3 023 200,00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24 497 000,52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 функционирование дорожно-транспортного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24 497 000,52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"Пассажирский транспорт общего пользования"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24 497 000,52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"Организация транспортного обслуживания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24 497 000,52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(в части автомобильного транспорта)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000 0408 1410200280 000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0,52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000 0408 1410200280 200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0,52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000 0408 1410200280 240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0,52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000 0408 1410200280 244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0,48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0,52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14102S1570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14102S1570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14102S1570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0408 14102S1570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24 497 000,00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24 497 000,00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781 832 770,00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139 975 261,05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641 857 508,95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 функционирование дорожно-транспортного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629 232 770,00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139 975 261,05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489 257 508,95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"Дороги Подмосковья"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545 657 515,00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134 798 075,73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410 859 439,27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"Строительство и реконструкция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23 746 670,00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23 746 670,00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Строительство (реконструкция) автомобильных дорог общего пользования местного значения за счет средств дорожного фонда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142029Д060 000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142029Д060 200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142029Д060 240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142029Д060 244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транспортной инфраструктурой земельных участков, предоставленных многодетным семьям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20 246 670,00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20 246 670,00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142029Д190 200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20 246 670,00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20 246 670,00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142029Д190 240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20 246 670,00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20 246 670,00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142029Д190 244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20 246 670,00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20 246 670,00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"Содержание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287 260 845,00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109 809 110,18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177 451 734,82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287 260 845,00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109 809 110,18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177 451 734,82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42 307,69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957 692,31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42 307,69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957 692,31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42 307,69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957 692,31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286 260 845,00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109 766 802,49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176 494 042,51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286 260 845,00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109 766 802,49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176 494 042,51</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186 025 358,00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68 495 358,00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117 530 000,00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142039Д070 612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100 235 487,00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41 271 444,49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58 964 042,51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"Ремонт, капитальный ремонт сети автомобильных дорог, мостов и путепроводов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234 650 000,00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24 988 965,55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209 661 034,45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142049Д110 000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187 390 000,00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24 988 965,55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162 401 034,45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142049Д110 200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187 390 000,00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24 988 965,55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162 401 034,45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142049Д110 240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187 390 000,00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24 988 965,55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162 401 034,45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142049Д110 243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1 513 525,30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1 513 525,30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142049Д110 244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185 876 474,70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24 988 965,55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160 887 509,15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proofErr w:type="gramStart"/>
            <w:r w:rsidRPr="00DB0437">
              <w:rPr>
                <w:rFonts w:cs="Times New Roman"/>
                <w:color w:val="000000"/>
                <w:sz w:val="20"/>
                <w:szCs w:val="20"/>
              </w:rPr>
              <w:t>C</w:t>
            </w:r>
            <w:proofErr w:type="gramEnd"/>
            <w:r w:rsidRPr="00DB0437">
              <w:rPr>
                <w:rFonts w:cs="Times New Roman"/>
                <w:color w:val="000000"/>
                <w:sz w:val="20"/>
                <w:szCs w:val="20"/>
              </w:rPr>
              <w:t>офинансирование</w:t>
            </w:r>
            <w:proofErr w:type="spellEnd"/>
            <w:r w:rsidRPr="00DB0437">
              <w:rPr>
                <w:rFonts w:cs="Times New Roman"/>
                <w:color w:val="000000"/>
                <w:sz w:val="20"/>
                <w:szCs w:val="20"/>
              </w:rPr>
              <w:t xml:space="preserve"> работ по капитальному ремонту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14204SД110 000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47 260 000,00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14204SД110 200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47 260 000,00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14204SД110 240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47 260 000,00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14204SД110 243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47 260 000,00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47 260 000,00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"Безопасность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83 575 255,00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5 177 185,32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78 398 069,68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"Обеспечение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83 575 255,00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5 177 185,32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78 398 069,68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Мероприятия по обеспечению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83 575 255,00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5 177 185,32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78 398 069,68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37 255 000,00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37 255 000,00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37 255 000,00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37 255 000,00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37 255 000,00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37 255 000,00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46 320 255,00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5 177 185,32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41 143 069,68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бюджетным </w:t>
            </w:r>
            <w:r w:rsidRPr="00DB0437">
              <w:rPr>
                <w:rFonts w:cs="Times New Roman"/>
                <w:color w:val="000000"/>
                <w:sz w:val="20"/>
                <w:szCs w:val="20"/>
              </w:rPr>
              <w:lastRenderedPageBreak/>
              <w:t>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46 320 255,00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5 177 185,32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41 143 069,68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143019Д890 612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46 320 255,00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5 177 185,32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41 143 069,68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"Формирование современной комфортной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152 600 000,00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152 600 000,00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152 600 000,00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152 600 000,00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29 309 000,00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29 309 000,00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Ямочный ремонт асфальтового покрытия дворовых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000 0409 1720102100 000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29 309 000,00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29 309 000,00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000 0409 1720102100 200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29 309 000,00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29 309 000,00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000 0409 1720102100 240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29 309 000,00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29 309 000,00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000 0409 1720102100 244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29 309 000,00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29 309 000,00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172И400000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123 291 000,00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123 291 000,00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Ремонт дворовых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172И402130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123 291 000,00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123 291 000,00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172И402130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123 291 000,00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123 291 000,00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172И402130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123 291 000,00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123 291 000,00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0409 172И402130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123 291 000,00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123 291 000,00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Связь и информатика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11 647 137,64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3 528 031,36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8 119 106,28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"Цифровое муниципальное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11 647 137,64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3 528 031,36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8 119 106,28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Подпрограмма "Развитие информационной и технологической инфраструктуры экосистемы цифровой экономики муниципального </w:t>
            </w:r>
            <w:r w:rsidRPr="00DB0437">
              <w:rPr>
                <w:rFonts w:cs="Times New Roman"/>
                <w:color w:val="000000"/>
                <w:sz w:val="20"/>
                <w:szCs w:val="20"/>
              </w:rPr>
              <w:lastRenderedPageBreak/>
              <w:t>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11 647 137,64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3 528 031,36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8 119 106,28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Основное мероприятие "Информационная инфраструктура"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6 237 208,00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1 620 038,86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4 617 169,14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Развитие информационной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000 0410 1520101150 000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6 237 208,00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1 620 038,86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4 617 169,14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000 0410 1520101150 200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6 237 208,00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1 620 038,86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4 617 169,14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000 0410 1520101150 240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6 237 208,00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1 620 038,86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4 617 169,14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000 0410 1520101150 244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6 237 208,00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1 620 038,86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4 617 169,14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"Информационная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1 327 352,00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383 271,95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944 080,05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Информационная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000 0410 1520201160 000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1 327 352,00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383 271,95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944 080,05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000 0410 1520201160 200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1 327 352,00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383 271,95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944 080,05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000 0410 1520201160 240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1 327 352,00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383 271,95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944 080,05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000 0410 1520201160 244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1 327 352,00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383 271,95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944 080,05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"Цифровое государственное управление"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3 612 577,64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1 295 520,55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2 317 057,09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Цифровое государственное управление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000 0410 1520301170 000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3 612 577,64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1 295 520,55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2 317 057,09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000 0410 1520301170 200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3 612 577,64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1 295 520,55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2 317 057,09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000 0410 1520301170 240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3 612 577,64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1 295 520,55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2 317 057,09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000 0410 1520301170 244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3 612 577,64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1 295 520,55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2 317 057,09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"Цифровая культура"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229 200,00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240 800,00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Цифровая культура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000 0410 1520401180 000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229 200,00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240 800,00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000 0410 1520401180 600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229 200,00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240 800,00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000 0410 1520401180 610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229 200,00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240 800,00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000 0410 1520401180 611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229 200,00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240 800,00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8 206 000,00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2 699 153,75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5 506 846,25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3 756 000,00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1 449 153,75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2 306 846,25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3 756 000,00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1 449 153,75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2 306 846,25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"Развитие похоронного дела"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3 756 000,00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1 449 153,75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2 306 846,25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ритуальных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000 0412 0810700480 000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2 699 000,00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924 603,75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1 774 396,25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000 0412 0810700480 200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2 699 000,00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924 603,75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1 774 396,25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000 0412 0810700480 240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2 699 000,00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924 603,75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1 774 396,25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000 0412 0810700480 244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2 699 000,00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924 603,75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1 774 396,25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000 0412 0810762820 000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1 057 000,00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524 550,00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532 450,00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000 0412 0810762820 200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1 057 000,00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524 550,00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532 450,00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000 0412 0810762820 240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1 057 000,00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524 550,00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532 450,00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000 0412 0810762820 244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1 057 000,00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524 550,00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532 450,00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"Предпринимательство"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малого и среднего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Основное мероприятие "Реализация механизмов муниципальной поддержки субъектов малого и среднего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Содействие развитию малого и среднего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000 0412 1130200750 000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000 0412 1130200750 800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000 0412 1130200750 810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000 0412 1130200750 811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Выполнения комплексных кадастровых работ и утверждение карты-плана территории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000 0412 1210200790 000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000 0412 1210200790 200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000 0412 1210200790 240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000 0412 1210200790 244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4 736 668 682,20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870 439 260,11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3 866 229 422,09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619 646 420,21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190 704 116,64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428 942 303,57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71 481 930,00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30 842 482,74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40 639 447,26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71 481 930,00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30 842 482,74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40 639 447,26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71 481 930,00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30 842 482,74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40 639 447,26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11 327 280,00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1 238 700,00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10 088 580,00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11 327 280,00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1 238 700,00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10 088 580,00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11 327 280,00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1 238 700,00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10 088 580,00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11 327 280,00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1 238 700,00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10 088 580,00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на капитальный ремонт общего имущества многоквартирных домов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60 154 650,00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29 603 782,74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30 550 867,26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60 154 650,00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29 603 782,74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30 550 867,26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60 154 650,00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29 603 782,74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30 550 867,26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000 0501 1210200180 244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60 154 650,00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29 603 782,74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30 550 867,26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"Формирование современной комфортной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8 172 000,00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8 172 000,00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8 172 000,00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8 172 000,00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"Приведение в надлежащее состояние подъездов в многоквартирных домах"</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8 172 000,00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8 172 000,00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Ремонт подъездов в многоквартирных домах</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8 172 000,00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8 172 000,00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1 932 000,00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1 932 000,00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1 932 000,00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1 932 000,00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Гранты в форме 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000 0501 1720302090 613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1 932 000,00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1 932 000,00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6 240 000,00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000 0501 1720302090 810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6 240 000,00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000 0501 1720302090 811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6 240 000,00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"Переселение граждан из аварийного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539 992 490,21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159 861 633,90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380 130 856,31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мероприятий по переселению граждан из аварийного жилищного фонда в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41 711 161,75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13 442 396,00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28 268 765,75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"Переселение граждан из аварийного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19 623 004,95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4 255 280,80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15 367 724,15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сносу аварийного жилья, расселенного в рамках программы переселения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000 0501 1920201960 000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14 623 000,00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14 623 000,00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000 0501 1920201960 200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14 623 000,00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14 623 000,00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000 0501 1920201960 240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14 623 000,00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14 623 000,00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000 0501 1920201960 244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14 623 000,00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14 623 000,00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Обеспечение мероприятий по переселению граждан из непригодного для проживания жилищного </w:t>
            </w:r>
            <w:r w:rsidRPr="00DB0437">
              <w:rPr>
                <w:rFonts w:cs="Times New Roman"/>
                <w:color w:val="000000"/>
                <w:sz w:val="20"/>
                <w:szCs w:val="20"/>
              </w:rPr>
              <w:lastRenderedPageBreak/>
              <w:t>фонда, признанного аварийными до 01.01.2017</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000 0501 1920277485 000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5 000 004,95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4 255 280,80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744 724,15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000 0501 1920277485 400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5 000 004,95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4 255 280,80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744 724,15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000 0501 1920277485 410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5 000 004,95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4 255 280,80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744 724,15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000 0501 1920277485 412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5 000 004,95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4 255 280,80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744 724,15</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22 088 156,80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9 187 115,20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12 901 041,60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мероприятий по переселению граждан из аварийного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19203S7485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22 088 156,80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9 187 115,20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12 901 041,60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19203S7485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22 088 156,80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9 187 115,20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12 901 041,60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19203S7485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22 088 156,80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9 187 115,20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12 901 041,60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19203S7485 412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22 088 156,80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9 187 115,20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12 901 041,60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498 281 328,46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146 419 237,90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351 862 090,56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498 281 328,46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146 419 237,90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351 862 090,56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000 0501 1940179605 000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185 604 583,58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20 307 697,10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165 296 886,48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000 0501 1940179605 400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185 604 583,58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20 307 697,10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165 296 886,48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000 0501 1940179605 410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185 604 583,58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20 307 697,10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165 296 886,48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000 0501 1940179605 412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185 604 583,58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20 307 697,10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165 296 886,48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19401S9605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95 106 923,18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24 241 013,80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70 865 909,38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19401S9605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95 106 923,18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24 241 013,80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70 865 909,38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19401S9605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95 106 923,18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24 241 013,80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70 865 909,38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19401S9605 412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95 106 923,18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24 241 013,80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70 865 909,38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19401S960А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217 569 821,70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101 870 527,00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115 699 294,70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19401S960А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217 569 821,70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101 870 527,00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115 699 294,70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19401S960А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217 569 821,70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101 870 527,00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115 699 294,70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0501 19401S960А 412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217 569 821,70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101 870 527,00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115 699 294,70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1 854 649 015,84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108 726 366,39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1 745 922 649,45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Муниципальная программа "Развитие инженерной инфраструктуры, </w:t>
            </w:r>
            <w:proofErr w:type="spellStart"/>
            <w:r w:rsidRPr="00DB0437">
              <w:rPr>
                <w:rFonts w:cs="Times New Roman"/>
                <w:color w:val="000000"/>
                <w:sz w:val="20"/>
                <w:szCs w:val="20"/>
              </w:rPr>
              <w:t>энергоэффективности</w:t>
            </w:r>
            <w:proofErr w:type="spellEnd"/>
            <w:r w:rsidRPr="00DB0437">
              <w:rPr>
                <w:rFonts w:cs="Times New Roman"/>
                <w:color w:val="000000"/>
                <w:sz w:val="20"/>
                <w:szCs w:val="20"/>
              </w:rPr>
              <w:t xml:space="preserve"> и отрасли обращения с отходами"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1 854 109 015,84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108 537 598,92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1 745 571 416,92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"Чистая вода"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51 040 230,00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51 040 230,00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51 040 230,00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51 040 230,00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 xml:space="preserve">Организация в границах муниципального образования </w:t>
            </w:r>
            <w:proofErr w:type="spellStart"/>
            <w:r w:rsidRPr="00DB0437">
              <w:rPr>
                <w:rFonts w:cs="Times New Roman"/>
                <w:color w:val="000000"/>
                <w:sz w:val="20"/>
                <w:szCs w:val="20"/>
              </w:rPr>
              <w:t>электро</w:t>
            </w:r>
            <w:proofErr w:type="spellEnd"/>
            <w:r w:rsidRPr="00DB0437">
              <w:rPr>
                <w:rFonts w:cs="Times New Roman"/>
                <w:color w:val="000000"/>
                <w:sz w:val="20"/>
                <w:szCs w:val="20"/>
              </w:rPr>
              <w:t>-, тепл</w:t>
            </w:r>
            <w:proofErr w:type="gramStart"/>
            <w:r w:rsidRPr="00DB0437">
              <w:rPr>
                <w:rFonts w:cs="Times New Roman"/>
                <w:color w:val="000000"/>
                <w:sz w:val="20"/>
                <w:szCs w:val="20"/>
              </w:rPr>
              <w:t>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газо</w:t>
            </w:r>
            <w:proofErr w:type="spellEnd"/>
            <w:r w:rsidRPr="00DB0437">
              <w:rPr>
                <w:rFonts w:cs="Times New Roman"/>
                <w:color w:val="000000"/>
                <w:sz w:val="20"/>
                <w:szCs w:val="20"/>
              </w:rPr>
              <w:t>- и водоснабжения населения, водоотведения, снабжения населения топливом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000 0502 1010200190 000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39 108 700,00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39 108 700,00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000 0502 1010200190 200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39 108 700,00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39 108 700,00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000 0502 1010200190 240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39 108 700,00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39 108 700,00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000 0502 1010200190 244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39 108 700,00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39 108 700,00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и ремонт шахтных колодцев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000 0502 1010201540 000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000 0502 1010201540 600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000 0502 1010201540 610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000 0502 1010201540 612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Строительство и реконструкция объектов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10102S409Ж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11 039 530,00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11 039 530,00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10102S409Ж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11 039 530,00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11 039 530,00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10102S409Ж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11 039 530,00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11 039 530,00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10102S409Ж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11 039 530,00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11 039 530,00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"Объекты теплоснабжения, инженерные коммуникации"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1 777 820 685,84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107 425 773,92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1 670 394 911,92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994 124 084,02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19 997 521,29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974 126 562,73</w:t>
            </w:r>
          </w:p>
        </w:tc>
      </w:tr>
      <w:tr w:rsidR="00DB0437" w:rsidRPr="00B157B1" w:rsidTr="008C65E0">
        <w:trPr>
          <w:trHeight w:val="5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Строительство и реконструкция (модернизация, техническое перевооружение) объектов теплоснабжения муниципальной </w:t>
            </w:r>
            <w:r w:rsidRPr="00DB0437">
              <w:rPr>
                <w:rFonts w:cs="Times New Roman"/>
                <w:color w:val="000000"/>
                <w:sz w:val="20"/>
                <w:szCs w:val="20"/>
              </w:rPr>
              <w:lastRenderedPageBreak/>
              <w:t>собственности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87 301 544,02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15 677 079,83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71 624 464,19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41 301 544,02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15 677 079,83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25 624 464,19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41 301 544,02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15 677 079,83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25 624 464,19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41 301 544,02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15 677 079,83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25 624 464,19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103019Т030 414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46 000 000,00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строительству и реконструкции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418 672 420,00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418 672 420,00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10301SТ020 400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418 672 420,00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418 672 420,00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10301SТ020 410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418 672 420,00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418 672 420,00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10301SТ020 414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418 672 420,00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418 672 420,00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строительству и реконструкции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10301SТ02Ж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318 346 710,00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318 346 710,00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10301SТ02Ж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318 346 710,00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318 346 710,00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10301SТ02Ж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318 346 710,00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318 346 710,00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10301SТ02Ж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318 346 710,00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318 346 710,00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Строительство и реконструкция (модернизация, техническое </w:t>
            </w:r>
            <w:r w:rsidRPr="00DB0437">
              <w:rPr>
                <w:rFonts w:cs="Times New Roman"/>
                <w:color w:val="000000"/>
                <w:sz w:val="20"/>
                <w:szCs w:val="20"/>
              </w:rPr>
              <w:lastRenderedPageBreak/>
              <w:t>перевооружение)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10301SТ03Ж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154 686 400,00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154 686 400,00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10301SТ03Ж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154 686 400,00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154 686 400,00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10301SТ03Ж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154 686 400,00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154 686 400,00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10301SТ03Ж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154 686 400,00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154 686 400,00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капитальному ремонту объектов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15 117 010,00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4 320 441,46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10 796 568,54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15 117 010,00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4 320 441,46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10 796 568,54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15 117 010,00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4 320 441,46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10 796 568,54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10301SТ050 243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15 117 010,00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4 320 441,46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10 796 568,54</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633 380 101,80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87 428 252,63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545 951 849,17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proofErr w:type="gramStart"/>
            <w:r w:rsidRPr="00DB0437">
              <w:rPr>
                <w:rFonts w:cs="Times New Roman"/>
                <w:color w:val="000000"/>
                <w:sz w:val="20"/>
                <w:szCs w:val="20"/>
              </w:rPr>
              <w:t>C</w:t>
            </w:r>
            <w:proofErr w:type="gramEnd"/>
            <w:r w:rsidRPr="00DB0437">
              <w:rPr>
                <w:rFonts w:cs="Times New Roman"/>
                <w:color w:val="000000"/>
                <w:sz w:val="20"/>
                <w:szCs w:val="20"/>
              </w:rPr>
              <w:t>троительство</w:t>
            </w:r>
            <w:proofErr w:type="spellEnd"/>
            <w:r w:rsidRPr="00DB0437">
              <w:rPr>
                <w:rFonts w:cs="Times New Roman"/>
                <w:color w:val="000000"/>
                <w:sz w:val="20"/>
                <w:szCs w:val="20"/>
              </w:rPr>
              <w:t xml:space="preserve"> и реконструкция сетей теплоснабжения муниципальной собственности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103029Т080 000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103029Т080 400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103029Т080 410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103029Т080 414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Организация в границах муниципального </w:t>
            </w:r>
            <w:r w:rsidRPr="00DB0437">
              <w:rPr>
                <w:rFonts w:cs="Times New Roman"/>
                <w:color w:val="000000"/>
                <w:sz w:val="20"/>
                <w:szCs w:val="20"/>
              </w:rPr>
              <w:lastRenderedPageBreak/>
              <w:t>образования 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103029Т910 000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2 541,80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2 541,80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103029Т910 200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2 541,80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2 541,80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103029Т910 240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2 541,80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2 541,80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103029Т910 244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2 541,80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2 541,80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капитальному ремонту сетей теплоснабжения на территории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10302SТ090 000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66 898 470,00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66 898 470,00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10302SТ090 200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66 898 470,00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66 898 470,00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10302SТ090 240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66 898 470,00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66 898 470,00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10302SТ090 243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66 898 470,00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66 898 470,00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Капитальный ремонт сетей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163 693 310,00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163 693 310,00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163 693 310,00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163 693 310,00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163 693 310,00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163 693 310,00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163 693 310,00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163 693 310,00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Капитальный ремонт сетей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10302SТ10Ж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308 339 720,00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87 428 252,63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220 911 467,37</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Закупка товаров, работ и услуг для обеспечения государственных </w:t>
            </w:r>
            <w:r w:rsidRPr="00DB0437">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10302SТ10Ж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308 339 720,00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87 428 252,63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220 911 467,37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10302SТ10Ж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308 339 720,00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87 428 252,63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220 911 467,37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10302SТ10Ж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308 339 720,00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87 428 252,63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220 911 467,37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первоочередных мероприятий по капитальному ремонту сетей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10302SТ17Ж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82 446 060,00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82 446 060,00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10302SТ17Ж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82 446 060,00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82 446 060,00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10302SТ17Ж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82 446 060,00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82 446 060,00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10302SТ17Ж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82 446 060,00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82 446 060,00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210 030,00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210 030,00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10303SТ120 000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210 030,00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210 030,00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10303SТ120 200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210 030,00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210 030,00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10303SТ120 240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210 030,00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210 030,00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10303SТ120 243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210 030,00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210 030,00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проектов по строительству, реконструкции, модернизации объектов коммунальной инфраструктуры с использованием финансовых инструментов "Инфраструктурного меню"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146 076 470,02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146 076 470,02</w:t>
            </w:r>
          </w:p>
        </w:tc>
      </w:tr>
      <w:tr w:rsidR="00DB0437" w:rsidRPr="00B157B1" w:rsidTr="00B157B1">
        <w:trPr>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w:t>
            </w:r>
            <w:proofErr w:type="spellStart"/>
            <w:r w:rsidRPr="00DB0437">
              <w:rPr>
                <w:rFonts w:cs="Times New Roman"/>
                <w:color w:val="000000"/>
                <w:sz w:val="20"/>
                <w:szCs w:val="20"/>
              </w:rPr>
              <w:t>ресурсоснабжающим</w:t>
            </w:r>
            <w:proofErr w:type="spellEnd"/>
            <w:r w:rsidRPr="00DB0437">
              <w:rPr>
                <w:rFonts w:cs="Times New Roman"/>
                <w:color w:val="000000"/>
                <w:sz w:val="20"/>
                <w:szCs w:val="20"/>
              </w:rPr>
              <w:t xml:space="preserve"> организациям на реализацию мероприятий по организации системы водоснабжения и водоотведения, теплоснабжения, электроснабжения, газоснабжения на территории муниципального образования Московской области (оказание финансовой помощи по погашению кредиторской задолженности за топливно-энергетические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000 0502 1030401301 000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146 076 470,02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146 076 470,02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000 0502 1030401301 800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146 076 470,02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146 076 470,02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000 0502 1030401301 810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146 076 470,02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146 076 470,02</w:t>
            </w:r>
          </w:p>
        </w:tc>
      </w:tr>
      <w:tr w:rsidR="00DB0437" w:rsidRPr="00B157B1" w:rsidTr="008C65E0">
        <w:trPr>
          <w:trHeight w:val="5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w:t>
            </w:r>
            <w:r w:rsidRPr="00DB0437">
              <w:rPr>
                <w:rFonts w:cs="Times New Roman"/>
                <w:color w:val="000000"/>
                <w:sz w:val="20"/>
                <w:szCs w:val="20"/>
              </w:rPr>
              <w:lastRenderedPageBreak/>
              <w:t>казначейскому сопровождению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000 0502 1030401301 812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146 076 470,02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146 076 470,02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4 030 000,00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Организация в границах муниципального образования </w:t>
            </w:r>
            <w:proofErr w:type="spellStart"/>
            <w:r w:rsidRPr="00DB0437">
              <w:rPr>
                <w:rFonts w:cs="Times New Roman"/>
                <w:color w:val="000000"/>
                <w:sz w:val="20"/>
                <w:szCs w:val="20"/>
              </w:rPr>
              <w:t>электро</w:t>
            </w:r>
            <w:proofErr w:type="spellEnd"/>
            <w:r w:rsidRPr="00DB0437">
              <w:rPr>
                <w:rFonts w:cs="Times New Roman"/>
                <w:color w:val="000000"/>
                <w:sz w:val="20"/>
                <w:szCs w:val="20"/>
              </w:rPr>
              <w:t>-, тепл</w:t>
            </w:r>
            <w:proofErr w:type="gramStart"/>
            <w:r w:rsidRPr="00DB0437">
              <w:rPr>
                <w:rFonts w:cs="Times New Roman"/>
                <w:color w:val="000000"/>
                <w:sz w:val="20"/>
                <w:szCs w:val="20"/>
              </w:rPr>
              <w:t>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газо</w:t>
            </w:r>
            <w:proofErr w:type="spellEnd"/>
            <w:r w:rsidRPr="00DB0437">
              <w:rPr>
                <w:rFonts w:cs="Times New Roman"/>
                <w:color w:val="000000"/>
                <w:sz w:val="20"/>
                <w:szCs w:val="20"/>
              </w:rPr>
              <w:t>- и водоснабжения населения, водоотведения, снабжения населения топливом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000 0502 1030500190 000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4 030 000,00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000 0502 1030500190 200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4 030 000,00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000 0502 1030500190 240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4 030 000,00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000 0502 1030500190 244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4 030 000,00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000 0502 1070000000 000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2 388 100,00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1 111 825,00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1 276 275,00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000 0502 1070100000 000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2 388 100,00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1 111 825,00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1 276 275,00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Организация в границах муниципального образования </w:t>
            </w:r>
            <w:proofErr w:type="spellStart"/>
            <w:r w:rsidRPr="00DB0437">
              <w:rPr>
                <w:rFonts w:cs="Times New Roman"/>
                <w:color w:val="000000"/>
                <w:sz w:val="20"/>
                <w:szCs w:val="20"/>
              </w:rPr>
              <w:t>электро</w:t>
            </w:r>
            <w:proofErr w:type="spellEnd"/>
            <w:r w:rsidRPr="00DB0437">
              <w:rPr>
                <w:rFonts w:cs="Times New Roman"/>
                <w:color w:val="000000"/>
                <w:sz w:val="20"/>
                <w:szCs w:val="20"/>
              </w:rPr>
              <w:t>-, тепл</w:t>
            </w:r>
            <w:proofErr w:type="gramStart"/>
            <w:r w:rsidRPr="00DB0437">
              <w:rPr>
                <w:rFonts w:cs="Times New Roman"/>
                <w:color w:val="000000"/>
                <w:sz w:val="20"/>
                <w:szCs w:val="20"/>
              </w:rPr>
              <w:t>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газо</w:t>
            </w:r>
            <w:proofErr w:type="spellEnd"/>
            <w:r w:rsidRPr="00DB0437">
              <w:rPr>
                <w:rFonts w:cs="Times New Roman"/>
                <w:color w:val="000000"/>
                <w:sz w:val="20"/>
                <w:szCs w:val="20"/>
              </w:rPr>
              <w:t>- и водоснабжения населения, водоотведения, снабжения населения топливом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000 0502 1070100190 000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2 388 100,00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1 111 825,00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1 276 275,00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000 0502 1070100190 200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2 388 100,00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1 111 825,00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1 276 275,00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000 0502 1070100190 240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2 388 100,00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1 111 825,00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1 276 275,00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000 0502 1070100190 244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2 388 100,00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1 111 825,00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1 276 275,00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"Реализация полномочий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22 860 000,00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22 860 000,00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22 860 000,00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22 860 000,00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Установка специализированного оборудования на территории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10801S1220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6 360 000,00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10801S1220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6 360 000,00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10801S1220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6 360 000,00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6 360 000,00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10801S1220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6 360 000,00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6 360 000,00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Возмещение затрат, связанных с получением комплексных экологических разрешений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10801S1320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10801S1320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10801S1320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10801S1320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000 0502 1210200170 000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Закупка товаров, работ и услуг для обеспечения государственных </w:t>
            </w:r>
            <w:r w:rsidRPr="00DB0437">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000 0502 1210200170 200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000 0502 1210200170 240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000 0502 1210200170 244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540 000,00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188 767,47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351 232,53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Благоустройство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2 201 576 682,62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541 048 496,57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1 660 528 186,05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"Вовлечение в оборот земель сельскохозяйственного назначения и развитие мелиорации"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Проведение мероприятий по комплексной борьбе с борщевиком Сосновского</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000 0503 0620101280 000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000 0503 0620101280 600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000 0503 0620101280 610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000 0503 0620101280 612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879 000,00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879 000,00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64 402 509,37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18 352 973,06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46 049 536,31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64 402 509,37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18 352 973,06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46 049 536,31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"Развитие похоронного дела"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64 402 509,37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18 352 973,06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46 049 536,31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мест захоронения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000 0503 0810700590 000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63 579 058,37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18 352 973,06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45 226 085,31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000 0503 0810700590 200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63 579 058,37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18 352 973,06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45 226 085,31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000 0503 0810700590 240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63 579 058,37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18 352 973,06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45 226 085,31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000 0503 0810700590 244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63 202 405,37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18 132 338,23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45 070 067,14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000 0503 0810700590 247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376 653,00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220 634,83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156 018,17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Проведение инвентаризации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000 0503 0810701240 000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823 451,00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823 451,00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000 0503 0810701240 200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823 451,00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823 451,00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000 0503 0810701240 240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823 451,00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823 451,00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000 0503 0810701240 244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823 451,00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823 451,00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"Формирование современной комфортной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2 136 295 173,25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522 695 523,51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1 613 599 649,74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"Комфортная городская среда"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906 400 740,00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55 328 570,69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851 072 169,31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"Благоустройство общественных территорий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211 308 920,00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18 791 937,00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192 516 983,00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000 0503 1710101340 000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166 308 920,00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18 791 937,00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147 516 983,00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000 0503 1710101340 200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166 308 920,00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18 791 937,00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147 516 983,00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000 0503 1710101340 240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166 308 920,00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18 791 937,00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147 516 983,00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000 0503 1710101340 244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166 308 920,00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18 791 937,00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147 516 983,00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Благоустройство лесопарковых зон</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17101S3730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17101S3730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17101S3730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17101S3730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695 091 820,00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36 536 633,69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658 555 186,31</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 менее 0,5 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171И402290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30 382 000,00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30 382 000,00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171И402290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30 382 000,00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30 382 000,00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171И402290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30 382 000,00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30 382 000,00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171И402290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30 382 000,00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30 382 000,00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171И455552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 xml:space="preserve">127 </w:t>
            </w:r>
            <w:proofErr w:type="spellStart"/>
            <w:r w:rsidRPr="00B157B1">
              <w:rPr>
                <w:rFonts w:cs="Times New Roman"/>
                <w:color w:val="000000"/>
                <w:sz w:val="18"/>
                <w:szCs w:val="18"/>
              </w:rPr>
              <w:t>127</w:t>
            </w:r>
            <w:proofErr w:type="spellEnd"/>
            <w:r w:rsidRPr="00B157B1">
              <w:rPr>
                <w:rFonts w:cs="Times New Roman"/>
                <w:color w:val="000000"/>
                <w:sz w:val="18"/>
                <w:szCs w:val="18"/>
              </w:rPr>
              <w:t xml:space="preserve">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36 536 633,69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90 590 366,31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171И455552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 xml:space="preserve">127 </w:t>
            </w:r>
            <w:proofErr w:type="spellStart"/>
            <w:r w:rsidRPr="00B157B1">
              <w:rPr>
                <w:rFonts w:cs="Times New Roman"/>
                <w:color w:val="000000"/>
                <w:sz w:val="18"/>
                <w:szCs w:val="18"/>
              </w:rPr>
              <w:t>127</w:t>
            </w:r>
            <w:proofErr w:type="spellEnd"/>
            <w:r w:rsidRPr="00B157B1">
              <w:rPr>
                <w:rFonts w:cs="Times New Roman"/>
                <w:color w:val="000000"/>
                <w:sz w:val="18"/>
                <w:szCs w:val="18"/>
              </w:rPr>
              <w:t xml:space="preserve">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36 536 633,69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90 590 366,31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171И455552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 xml:space="preserve">127 </w:t>
            </w:r>
            <w:proofErr w:type="spellStart"/>
            <w:r w:rsidRPr="00B157B1">
              <w:rPr>
                <w:rFonts w:cs="Times New Roman"/>
                <w:color w:val="000000"/>
                <w:sz w:val="18"/>
                <w:szCs w:val="18"/>
              </w:rPr>
              <w:t>127</w:t>
            </w:r>
            <w:proofErr w:type="spellEnd"/>
            <w:r w:rsidRPr="00B157B1">
              <w:rPr>
                <w:rFonts w:cs="Times New Roman"/>
                <w:color w:val="000000"/>
                <w:sz w:val="18"/>
                <w:szCs w:val="18"/>
              </w:rPr>
              <w:t xml:space="preserve">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36 536 633,69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90 590 366,31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171И455552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 xml:space="preserve">127 </w:t>
            </w:r>
            <w:proofErr w:type="spellStart"/>
            <w:r w:rsidRPr="00B157B1">
              <w:rPr>
                <w:rFonts w:cs="Times New Roman"/>
                <w:color w:val="000000"/>
                <w:sz w:val="18"/>
                <w:szCs w:val="18"/>
              </w:rPr>
              <w:t>127</w:t>
            </w:r>
            <w:proofErr w:type="spellEnd"/>
            <w:r w:rsidRPr="00B157B1">
              <w:rPr>
                <w:rFonts w:cs="Times New Roman"/>
                <w:color w:val="000000"/>
                <w:sz w:val="18"/>
                <w:szCs w:val="18"/>
              </w:rPr>
              <w:t xml:space="preserve">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36 536 633,69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90 590 366,31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171И455559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537 582 820,00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537 582 820,00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171И455559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537 582 820,00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537 582 820,00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171И455559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537 582 820,00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537 582 820,00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171И455559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537 582 820,00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537 582 820,00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Подпрограмма "Создание условий для обеспечения комфортного проживания </w:t>
            </w:r>
            <w:r w:rsidRPr="00DB0437">
              <w:rPr>
                <w:rFonts w:cs="Times New Roman"/>
                <w:color w:val="000000"/>
                <w:sz w:val="20"/>
                <w:szCs w:val="20"/>
              </w:rPr>
              <w:lastRenderedPageBreak/>
              <w:t>жителей, в том числе в многоквартирных домах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1 229 894 433,25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467 366 952,82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762 527 480,43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1 229 894 433,25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467 366 952,82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762 527 480,43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Содержание территорий в нормативном состоянии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000 0503 1720100620 000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36 548 980,00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17 654 313,00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18 894 667,00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000 0503 1720100620 600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36 548 980,00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17 654 313,00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18 894 667,00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000 0503 1720100620 610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36 548 980,00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17 654 313,00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18 894 667,00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000 0503 1720100620 611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36 548 980,00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17 654 313,00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18 894 667,00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Комплексное благоустройство дворовых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000 0503 1720101330 000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101 338 750,00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4 999 959,94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96 338 790,06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000 0503 1720101330 200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101 338 750,00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4 999 959,94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96 338 790,06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000 0503 1720101330 240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101 338 750,00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4 999 959,94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96 338 790,06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000 0503 1720101330 244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101 338 750,00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4 999 959,94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96 338 790,06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наружного освещения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101 872 957,08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48 688 613,64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53 184 343,44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7 839 322,68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2 693 438,00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5 145 884,68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7 839 322,68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2 693 438,00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5 145 884,68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4 271 500,87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554 447,22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3 717 053,65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000 0503 1720101480 247</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3 567 821,81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2 138 990,78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1 428 831,03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2 223 660,00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2 223 660,00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2 223 660,00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2 223 660,00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2 223 660,00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2 223 660,00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91 809 974,40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45 995 175,64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45 814 798,76</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DB0437">
              <w:rPr>
                <w:rFonts w:cs="Times New Roman"/>
                <w:color w:val="000000"/>
                <w:sz w:val="20"/>
                <w:szCs w:val="20"/>
              </w:rPr>
              <w:t>муниципально-частном</w:t>
            </w:r>
            <w:proofErr w:type="spellEnd"/>
            <w:r w:rsidRPr="00DB0437">
              <w:rPr>
                <w:rFonts w:cs="Times New Roman"/>
                <w:color w:val="000000"/>
                <w:sz w:val="20"/>
                <w:szCs w:val="20"/>
              </w:rPr>
              <w:t xml:space="preserve"> партнерстве, а также на финансовое обеспечение (возмещение) затрат, связанных с финансовой арендой (лизингом)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000 0503 1720101480 890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91 809 974,40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45 995 175,64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45 814 798,76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юридическим лицам, индивидуальным предпринимателям, являющимся стороной концессионных соглашений, на финансирование капитального гранта, платы </w:t>
            </w:r>
            <w:proofErr w:type="spellStart"/>
            <w:r w:rsidRPr="00DB0437">
              <w:rPr>
                <w:rFonts w:cs="Times New Roman"/>
                <w:color w:val="000000"/>
                <w:sz w:val="20"/>
                <w:szCs w:val="20"/>
              </w:rPr>
              <w:t>концедента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000 0503 1720101480 891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91 809 974,40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45 995 175,64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45 814 798,76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общественных работ, субботников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594 500,00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1 205 500,00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594 500,00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1 205 500,00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594 500,00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1 205 500,00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000 0503 1720101490 244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594 500,00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1 205 500,00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Ликвидация несанкционированных навалов мусора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29 503 797,13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28 203 797,13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28 860 797,13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27 744 797,13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28 860 797,13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27 744 797,13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28 860 797,13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1 116 000,00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27 744 797,13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184 000,00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184 000,00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000 0503 1720101790 611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184 000,00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Модернизация детских игровых площадок, установленных ранее с привлечением средств бюджета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95 491 000,00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7 295 410,00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88 195 590,00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95 491 000,00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7 295 410,00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88 195 590,00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95 491 000,00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7 295 410,00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88 195 590,00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95 491 000,00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7 295 410,00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88 195 590,00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Замена и модернизация детских игровых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63 661 000,00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63 661 000,00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63 661 000,00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63 661 000,00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63 661 000,00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63 661 000,00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000 0503 1720101940 244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63 661 000,00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63 661 000,00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и ремонт пешеходных коммуникаций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8 684 000,00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1 163 617,32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7 520 382,68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000 0503 1720102110 200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8 684 000,00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1 163 617,32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7 520 382,68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000 0503 1720102110 240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8 684 000,00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1 163 617,32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7 520 382,68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000 0503 1720102110 244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8 684 000,00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1 163 617,32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7 520 382,68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Приобретение коммунальной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9 820 000,00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638 300,00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9 820 000,00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638 300,00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бюджетным </w:t>
            </w:r>
            <w:r w:rsidRPr="00DB0437">
              <w:rPr>
                <w:rFonts w:cs="Times New Roman"/>
                <w:color w:val="000000"/>
                <w:sz w:val="20"/>
                <w:szCs w:val="20"/>
              </w:rPr>
              <w:lastRenderedPageBreak/>
              <w:t>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9 820 000,00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638 300,00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000 0503 1720102170 612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9 820 000,00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9 181 700,00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638 300,00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000 0503 1720106242 000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778 343 049,04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376 488 838,92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401 854 210,12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000 0503 1720106242 600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778 343 049,04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376 488 838,92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401 854 210,12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000 0503 1720106242 610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778 343 049,04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376 488 838,92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401 854 210,12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000 0503 1720106242 611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388 333 016,47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197 039 641,47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191 293 375,00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000 0503 1720106242 612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390 010 032,57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179 449 197,45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210 560 835,12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Устройство и модернизация контейнерных площадок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000 0503 1720172490 000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2 830 900,00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2 830 900,00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000 0503 1720172490 200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2 830 900,00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2 830 900,00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000 0503 1720172490 240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2 830 900,00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2 830 900,00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000 0503 1720172490 244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2 830 900,00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2 830 900,00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60 796 563,53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29 960 280,51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30 836 283,02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Муниципальная программа "Развитие инженерной инфраструктуры, </w:t>
            </w:r>
            <w:proofErr w:type="spellStart"/>
            <w:r w:rsidRPr="00DB0437">
              <w:rPr>
                <w:rFonts w:cs="Times New Roman"/>
                <w:color w:val="000000"/>
                <w:sz w:val="20"/>
                <w:szCs w:val="20"/>
              </w:rPr>
              <w:t>энергоэффективности</w:t>
            </w:r>
            <w:proofErr w:type="spellEnd"/>
            <w:r w:rsidRPr="00DB0437">
              <w:rPr>
                <w:rFonts w:cs="Times New Roman"/>
                <w:color w:val="000000"/>
                <w:sz w:val="20"/>
                <w:szCs w:val="20"/>
              </w:rPr>
              <w:t xml:space="preserve"> и отрасли обращения с отходами"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59 489 563,53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29 411 697,01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30 077 866,52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59 489 563,53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29 411 697,01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30 077 866,52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59 489 563,53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29 411 697,01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30 077 866,52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59 489 563,53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29 411 697,01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30 077 866,52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58 456 634,95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28 996 548,83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29 460 086,12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58 456 634,95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28 996 548,83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29 460 086,12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42 175 100,00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20 304 433,74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21 870 666,26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2 723 684,95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2 035 695,82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687 989,13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13 557 850,00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6 656 419,27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6 901 430,73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1 023 193,53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405 413,13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617 780,40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1 023 193,53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405 413,13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617 780,40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1 023 193,53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405 413,13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617 780,40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4 735,05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4 735,05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4 735,05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4 735,05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000 0505 1070100130 321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4 735,05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4 735,05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000 0505 1070100130 853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"Формирование современной комфортной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548 583,50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758 416,50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Подпрограмма "Создание условий для обеспечения </w:t>
            </w:r>
            <w:r w:rsidRPr="00DB0437">
              <w:rPr>
                <w:rFonts w:cs="Times New Roman"/>
                <w:color w:val="000000"/>
                <w:sz w:val="20"/>
                <w:szCs w:val="20"/>
              </w:rPr>
              <w:lastRenderedPageBreak/>
              <w:t>комфортного проживания жителей, в том числе в многоквартирных домах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548 583,50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758 416,50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548 583,50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758 416,50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proofErr w:type="gramStart"/>
            <w:r w:rsidRPr="00DB0437">
              <w:rPr>
                <w:rFonts w:cs="Times New Roman"/>
                <w:color w:val="000000"/>
                <w:sz w:val="20"/>
                <w:szCs w:val="20"/>
              </w:rPr>
              <w:t>C</w:t>
            </w:r>
            <w:proofErr w:type="gramEnd"/>
            <w:r w:rsidRPr="00DB0437">
              <w:rPr>
                <w:rFonts w:cs="Times New Roman"/>
                <w:color w:val="000000"/>
                <w:sz w:val="20"/>
                <w:szCs w:val="20"/>
              </w:rPr>
              <w:t>оздание</w:t>
            </w:r>
            <w:proofErr w:type="spellEnd"/>
            <w:r w:rsidRPr="00DB0437">
              <w:rPr>
                <w:rFonts w:cs="Times New Roman"/>
                <w:color w:val="000000"/>
                <w:sz w:val="20"/>
                <w:szCs w:val="20"/>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000 0505 1720162670 000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548 583,50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758 416,50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000 0505 1720162670 100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548 583,50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758 416,50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000 0505 1720162670 120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1 307 000,00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548 583,50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758 416,50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000 0505 1720162670 121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1 003 900,00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421 339,11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582 560,89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000 0505 1720162670 129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303 100,00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127 244,39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175 855,61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Охрана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1 183 209 941,00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8 017 232,01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1 175 192 708,99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Сбор, удаление отходов и очистка сточных вод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Муниципальная программа "Развитие инженерной инфраструктуры, </w:t>
            </w:r>
            <w:proofErr w:type="spellStart"/>
            <w:r w:rsidRPr="00DB0437">
              <w:rPr>
                <w:rFonts w:cs="Times New Roman"/>
                <w:color w:val="000000"/>
                <w:sz w:val="20"/>
                <w:szCs w:val="20"/>
              </w:rPr>
              <w:t>энергоэффективности</w:t>
            </w:r>
            <w:proofErr w:type="spellEnd"/>
            <w:r w:rsidRPr="00DB0437">
              <w:rPr>
                <w:rFonts w:cs="Times New Roman"/>
                <w:color w:val="000000"/>
                <w:sz w:val="20"/>
                <w:szCs w:val="20"/>
              </w:rPr>
              <w:t xml:space="preserve"> и отрасли обращения с отходами"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"Системы водоотведения"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"Модернизация коммунальной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102И300000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Реализация мероприятий по модернизации коммунальной </w:t>
            </w:r>
            <w:r w:rsidRPr="00DB0437">
              <w:rPr>
                <w:rFonts w:cs="Times New Roman"/>
                <w:color w:val="000000"/>
                <w:sz w:val="20"/>
                <w:szCs w:val="20"/>
              </w:rPr>
              <w:lastRenderedPageBreak/>
              <w:t>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102И351540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102И351540 400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102И351540 410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0602 102И351540 414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1 170 081 630,00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1 170 081 630,00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13 128 311,00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8 017 232,01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5 111 078,99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"Экология и окружающая среда"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13 128 311,00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8 017 232,01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5 111 078,99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лесного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954 520,00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954 520,00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"Осуществление отдельных полномочий в области лесных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954 520,00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954 520,00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использования, охраны, защиты, воспроизводства городских лесов, лесов особо охраняемых природных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000 0605 0740100640 000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000 0605 0740100640 200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000 0605 0740100640 240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000 0605 0740100640 244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600 000,00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000 0605 0740162050 000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354 520,00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354 520,00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000 0605 0740162050 200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354 520,00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354 520,00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Иные закупки товаров, работ и услуг для </w:t>
            </w:r>
            <w:r w:rsidRPr="00DB0437">
              <w:rPr>
                <w:rFonts w:cs="Times New Roman"/>
                <w:color w:val="000000"/>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000 0605 0740162050 240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354 520,00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354 520,00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000 0605 0740162050 244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354 520,00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354 520,00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"Ликвидация накопленного вреда окружающей среде"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12 173 791,00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8 017 232,01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4 156 558,99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расходов, направленных на осуществление полномочий в области обращения с отходами"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6 404 000,00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5 918 320,00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485 680,00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Ликвидация несанкционированных свалок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000 0605 0750101460 000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6 404 000,00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5 918 320,00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485 680,00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000 0605 0750101460 200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6 404 000,00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5 918 320,00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485 680,00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000 0605 0750101460 240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6 404 000,00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5 918 320,00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485 680,00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000 0605 0750101460 244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6 404 000,00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5 918 320,00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485 680,00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5 769 791,00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2 098 912,01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3 670 878,99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мероприятий, связанных с содержанием закрытых полигонов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5 769 791,00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2 098 912,01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3 670 878,99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5 760 458,99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2 089 580,00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3 670 878,99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5 760 458,99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2 089 580,00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3 670 878,99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5 760 458,99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2 089 580,00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3 670 878,99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9 332,01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9 332,01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9 332,01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9 332,01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000 0605 0750201720 853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9 332,01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9 332,01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4 615 325 052,39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2 452 765 669,73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2 162 559 382,66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865 143 000,00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516 339 104,33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348 803 895,67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Муниципальная программа </w:t>
            </w:r>
            <w:r w:rsidRPr="00DB0437">
              <w:rPr>
                <w:rFonts w:cs="Times New Roman"/>
                <w:color w:val="000000"/>
                <w:sz w:val="20"/>
                <w:szCs w:val="20"/>
              </w:rPr>
              <w:lastRenderedPageBreak/>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865 143 000,00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516 339 104,33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348 803 895,67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865 143 000,00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516 339 104,33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348 803 895,67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857 378 000,00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513 104 904,33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344 273 095,67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000 0701 0310106050 000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63 177 411,81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67 822 588,19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000 0701 0310106050 600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131 000 000,00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63 177 411,81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67 822 588,19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000 0701 0310106050 610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123 675 273,00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59 442 384,06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64 232 888,94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000 0701 0310106050 612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123 675 273,00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59 442 384,06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64 232 888,94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000 0701 0310106050 620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7 324 727,00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3 735 027,75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3 589 699,25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000 0701 0310106050 622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7 324 727,00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3 735 027,75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3 589 699,25</w:t>
            </w:r>
          </w:p>
        </w:tc>
      </w:tr>
      <w:tr w:rsidR="00DB0437" w:rsidRPr="00B157B1" w:rsidTr="008C65E0">
        <w:trPr>
          <w:trHeight w:val="5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DB0437">
              <w:rPr>
                <w:rFonts w:cs="Times New Roman"/>
                <w:color w:val="000000"/>
                <w:sz w:val="20"/>
                <w:szCs w:val="20"/>
              </w:rPr>
              <w:t xml:space="preserve"> зданий и </w:t>
            </w:r>
            <w:r w:rsidRPr="00DB0437">
              <w:rPr>
                <w:rFonts w:cs="Times New Roman"/>
                <w:color w:val="000000"/>
                <w:sz w:val="20"/>
                <w:szCs w:val="20"/>
              </w:rPr>
              <w:lastRenderedPageBreak/>
              <w:t>оплату коммунальных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669 522 000,00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413 119 349,00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256 402 651,00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669 522 000,00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413 119 349,00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256 402 651,00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621 576 000,00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383 500 349,00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238 075 651,00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000 0701 0310162010 611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621 576 000,00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383 500 349,00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238 075 651,00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000 0701 0310162010 620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47 946 000,00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29 619 000,00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18 327 000,00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000 0701 0310162010 621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47 946 000,00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29 619 000,00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18 327 000,00</w:t>
            </w:r>
          </w:p>
        </w:tc>
      </w:tr>
      <w:tr w:rsidR="00DB0437" w:rsidRPr="00B157B1" w:rsidTr="00B157B1">
        <w:trPr>
          <w:trHeight w:val="20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1 137 000,00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1 137 000,00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608 000,00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000 0701 0310162020 630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1 137 000,00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000 0701 0310162020 631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1 137 000,00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608 000,00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000 0701 0310163180 000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31 876,00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713 124,00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000 0701 0310163180 600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31 876,00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713 124,00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000 0701 0310163180 610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31 876,00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713 124,00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000 0701 0310163180 612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31 876,00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713 124,00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03101S0460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52 653 000,00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35 102 040,00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17 550 960,00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03101S0460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52 653 000,00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35 102 040,00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17 550 960,00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03101S0460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49 567 000,00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33 044 880,00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16 522 120,00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03101S0460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49 567 000,00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33 044 880,00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16 522 120,00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03101S0460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3 086 000,00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2 057 160,00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1 028 840,00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03101S0460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3 086 000,00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2 057 160,00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1 028 840,00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Государственная поддержка частных дошкольных образовательных организаций, частных общеобразовательных организаций и </w:t>
            </w:r>
            <w:r w:rsidRPr="00DB0437">
              <w:rPr>
                <w:rFonts w:cs="Times New Roman"/>
                <w:color w:val="000000"/>
                <w:sz w:val="20"/>
                <w:szCs w:val="20"/>
              </w:rPr>
              <w:lastRenderedPageBreak/>
              <w:t>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03101S2330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537 227,52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1 175 772,48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03101S2330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537 227,52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1 175 772,48</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03101S2330 630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537 227,52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1 175 772,48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03101S2330 631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537 227,52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1 175 772,48</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7 765 000,00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3 234 200,00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4 530 800,00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03102S2970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7 765 000,00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3 234 200,00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4 530 800,00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03102S2970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7 765 000,00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3 234 200,00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4 530 800,00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бюджетным </w:t>
            </w:r>
            <w:r w:rsidRPr="00DB0437">
              <w:rPr>
                <w:rFonts w:cs="Times New Roman"/>
                <w:color w:val="000000"/>
                <w:sz w:val="20"/>
                <w:szCs w:val="20"/>
              </w:rPr>
              <w:lastRenderedPageBreak/>
              <w:t>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03102S2970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7 268 500,00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3 025 670,00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4 242 830,00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03102S2970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7 268 500,00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3 025 670,00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4 242 830,00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03102S2970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496 500,00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208 530,00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287 970,00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0701 03102S2970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496 500,00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208 530,00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287 970,00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3 168 609 089,95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1 636 835 371,22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1 531 773 718,73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2 932 255 452,32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1 636 835 371,22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1 295 420 081,10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2 930 755 452,32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1 636 835 371,22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1 293 920 081,10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2 717 849 051,32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1 528 672 342,57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1 189 176 708,75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Организация питания обучающихся в муниципальных общеобразовательных организациях в Московской области</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000 0702 0310102040 000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132 838 158,00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73 056 816,00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59 781 342,00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000 0702 0310102040 600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132 838 158,00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73 056 816,00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59 781 342,00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000 0702 0310102040 610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124 601 158,00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67 608 445,00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56 992 713,00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000 0702 0310102040 612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124 601 158,00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67 608 445,00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56 992 713,00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000 0702 0310102040 620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8 237 000,00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5 448 371,00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2 788 629,00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000 0702 0310102040 622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8 237 000,00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5 448 371,00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2 788 629,00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Обеспечение подвоза </w:t>
            </w:r>
            <w:proofErr w:type="gramStart"/>
            <w:r w:rsidRPr="00DB0437">
              <w:rPr>
                <w:rFonts w:cs="Times New Roman"/>
                <w:color w:val="000000"/>
                <w:sz w:val="20"/>
                <w:szCs w:val="20"/>
              </w:rPr>
              <w:t>обучающихся</w:t>
            </w:r>
            <w:proofErr w:type="gramEnd"/>
            <w:r w:rsidRPr="00DB0437">
              <w:rPr>
                <w:rFonts w:cs="Times New Roman"/>
                <w:color w:val="000000"/>
                <w:sz w:val="20"/>
                <w:szCs w:val="20"/>
              </w:rPr>
              <w:t xml:space="preserve"> к месту обучения в муниципальные общеобразовательные организации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000 0702 0310102270 000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7 474 373,91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6 525 626,09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000 0702 0310102270 600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7 474 373,91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6 525 626,09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000 0702 0310102270 610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7 474 373,91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6 525 626,09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000 0702 0310102270 612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7 474 373,91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6 525 626,09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1 027 670 893,32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470 457 796,34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557 213 096,98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15 361 078,00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1 638 922,00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15 361 078,00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1 638 922,00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15 361 078,00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1 638 922,00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1 010 670 893,32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455 096 718,34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555 574 174,98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936 450 828,71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430 649 998,34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505 800 830,37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776 299 703,36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424 959 610,00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351 340 093,36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160 151 125,35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5 690 388,34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154 460 737,01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74 220 064,61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24 446 720,00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49 773 344,61</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43 591 446,72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23 794 700,00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19 796 746,72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000 0702 0310106050 622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30 628 617,89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652 020,00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29 976 597,89</w:t>
            </w:r>
          </w:p>
        </w:tc>
      </w:tr>
      <w:tr w:rsidR="00DB0437" w:rsidRPr="00B157B1" w:rsidTr="00B157B1">
        <w:trPr>
          <w:trHeight w:val="23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w:t>
            </w:r>
            <w:r w:rsidRPr="00DB0437">
              <w:rPr>
                <w:rFonts w:cs="Times New Roman"/>
                <w:color w:val="000000"/>
                <w:sz w:val="20"/>
                <w:szCs w:val="20"/>
              </w:rPr>
              <w:lastRenderedPageBreak/>
              <w:t>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DB0437">
              <w:rPr>
                <w:rFonts w:cs="Times New Roman"/>
                <w:color w:val="000000"/>
                <w:sz w:val="20"/>
                <w:szCs w:val="20"/>
              </w:rPr>
              <w:t xml:space="preserve"> зданий и оплату коммунальных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1 420 396 000,00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894 038 970,32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526 357 029,68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1 420 396 000,00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894 038 970,32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526 357 029,68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1 339 043 000,00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842 906 129,12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496 136 870,88</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000 0702 0310162010 611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1 339 043 000,00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842 906 129,12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496 136 870,88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000 0702 0310162010 620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81 353 000,00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51 132 841,20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30 220 158,80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000 0702 0310162010 621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81 353 000,00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51 132 841,20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30 220 158,80</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 xml:space="preserve">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w:t>
            </w:r>
            <w:r w:rsidRPr="00DB0437">
              <w:rPr>
                <w:rFonts w:cs="Times New Roman"/>
                <w:color w:val="000000"/>
                <w:sz w:val="20"/>
                <w:szCs w:val="20"/>
              </w:rPr>
              <w:lastRenderedPageBreak/>
              <w:t>услуг)</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18 189 000,00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11 761 000,00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6 428 000,00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18 189 000,00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11 761 000,00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6 428 000,00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000 0702 0310162020 630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18 189 000,00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11 761 000,00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6 428 000,00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000 0702 0310162020 631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18 189 000,00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11 761 000,00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6 428 000,00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000 0702 0310163180 000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5 478 816,00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4 531 184,00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000 0702 0310163180 600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5 478 816,00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4 531 184,00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000 0702 0310163180 610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8 759 000,00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4 836 024,00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3 922 976,00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000 0702 0310163180 612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8 759 000,00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4 836 024,00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3 922 976,00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000 0702 0310163180 620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1 251 000,00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642 792,00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608 208,00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000 0702 0310163180 622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1 251 000,00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642 792,00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608 208,00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11 391 000,00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10 835 250,00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555 750,00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Предоставление субсидий бюджетным, автономным </w:t>
            </w:r>
            <w:r w:rsidRPr="00DB0437">
              <w:rPr>
                <w:rFonts w:cs="Times New Roman"/>
                <w:color w:val="000000"/>
                <w:sz w:val="20"/>
                <w:szCs w:val="20"/>
              </w:rPr>
              <w:lastRenderedPageBreak/>
              <w:t>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11 391 000,00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10 835 250,00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555 750,00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10 522 800,00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9 967 050,00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555 750,00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03101S0450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10 522 800,00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9 967 050,00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555 750,00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03101S0450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868 200,00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868 200,00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03101S0450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868 200,00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868 200,00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83 354 000,00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55 569 320,00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27 784 680,00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03101S0460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83 354 000,00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55 569 320,00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27 784 680,00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03101S0460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78 432 000,00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52 288 280,00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26 143 720,00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03101S0460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78 432 000,00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52 288 280,00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26 143 720,00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03101S0460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4 922 000,00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3 281 040,00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1 640 960,00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03101S0460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4 922 000,00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3 281 040,00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1 640 960,00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112 037 358,00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47 892 812,60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64 144 545,40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000 0702 0310262090 000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351 032,60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500 967,40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000 0702 0310262090 600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351 032,60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500 967,40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000 0702 0310262090 630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351 032,60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500 967,40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000 0702 0310262090 631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351 032,60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500 967,40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95 244 230,00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47 541 780,00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47 702 450,00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89 414 118,00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44 775 720,00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44 638 398,00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89 414 118,00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44 775 720,00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44 638 398,00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89 414 118,00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44 775 720,00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44 638 398,00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5 830 112,00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2 766 060,00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3 064 052,00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5 830 112,00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2 766 060,00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3 064 052,00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03102L3041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5 830 112,00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2 766 060,00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3 064 052,00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15 941 128,00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15 941 128,00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15 231 337,76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15 231 337,76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15 231 337,76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15 231 337,76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15 231 337,76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15 231 337,76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709 790,24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709 790,24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709 790,24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709 790,24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03102S3240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709 790,24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709 790,24</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"Обеспечение и проведение государственной итоговой аттестации </w:t>
            </w:r>
            <w:proofErr w:type="gramStart"/>
            <w:r w:rsidRPr="00DB0437">
              <w:rPr>
                <w:rFonts w:cs="Times New Roman"/>
                <w:color w:val="000000"/>
                <w:sz w:val="20"/>
                <w:szCs w:val="20"/>
              </w:rPr>
              <w:t>обучающихся</w:t>
            </w:r>
            <w:proofErr w:type="gramEnd"/>
            <w:r w:rsidRPr="00DB0437">
              <w:rPr>
                <w:rFonts w:cs="Times New Roman"/>
                <w:color w:val="000000"/>
                <w:sz w:val="20"/>
                <w:szCs w:val="2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43 937 860,62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24 520 348,45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19 417 512,17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000 0702 0310406050 000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31 947 860,62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22 866 978,64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9 080 881,98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000 0702 0310406050 600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31 947 860,62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22 866 978,64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9 080 881,98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000 0702 0310406050 610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29 244 244,51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20 199 090,64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9 045 153,87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000 0702 0310406050 612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29 244 244,51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20 199 090,64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9 045 153,87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000 0702 0310406050 620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2 703 616,11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2 667 888,00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35 728,11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000 0702 0310406050 622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2 703 616,11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2 667 888,00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35 728,11</w:t>
            </w:r>
          </w:p>
        </w:tc>
      </w:tr>
      <w:tr w:rsidR="00DB0437" w:rsidRPr="00B157B1" w:rsidTr="008C65E0">
        <w:trPr>
          <w:trHeight w:val="7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w:t>
            </w:r>
            <w:r w:rsidRPr="00DB0437">
              <w:rPr>
                <w:rFonts w:cs="Times New Roman"/>
                <w:color w:val="000000"/>
                <w:sz w:val="20"/>
                <w:szCs w:val="20"/>
              </w:rPr>
              <w:lastRenderedPageBreak/>
              <w:t>подготовке и проведению государственной итоговой аттестации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000 0702 0310463190 000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11 990 000,00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1 653 369,81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10 336 630,19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000 0702 0310463190 600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11 990 000,00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1 653 369,81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10 336 630,19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000 0702 0310463190 610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11 021 990,00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1 603 310,58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9 418 679,42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000 0702 0310463190 612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11 021 990,00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1 603 310,58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9 418 679,42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000 0702 0310463190 620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968 010,00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50 059,23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917 950,77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000 0702 0310463190 622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968 010,00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50 059,23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917 950,77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"Все лучшее детям"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4 044 182,38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493 867,60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3 550 314,78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Оснащение предметных кабинетов общеобразовательных организаций средствами обучения и воспитания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031Ю455590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4 044 182,38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493 867,60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3 550 314,78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031Ю455590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4 044 182,38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493 867,60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3 550 314,78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031Ю455590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4 044 182,38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493 867,60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3 550 314,78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031Ю455590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4 044 182,38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493 867,60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3 550 314,78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"Педагоги и наставники"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52 887 000,00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35 256 000,00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17 631 000,00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031Ю653030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52 887 000,00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35 256 000,00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17 631 000,00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031Ю653030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52 887 000,00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35 256 000,00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17 631 000,00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031Ю653030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49 702 900,00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33 120 720,00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16 582 180,00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031Ю653030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49 702 900,00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33 120 720,00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16 582 180,00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031Ю653030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3 184 100,00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2 135 280,00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1 048 820,00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031Ю653030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3 184 100,00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2 135 280,00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1 048 820,00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Мероприятия в сфере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000 0702 0340100950 000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000 0702 0340100950 300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Премии и гранты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000 0702 0340100950 350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"Строительство и капитальный ремонт объектов социальной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236 353 637,63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236 353 637,63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"Строительство (реконструкция), капитальный ремонт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236 353 637,63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236 353 637,63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236 353 637,63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236 353 637,63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Благоустройство территорий муниципальных общеобразовательных организаций, в зданиях которых выполнен капитальный ремонт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18307S2950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2 610 598,46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2 610 598,46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18307S2950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2 610 598,46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2 610 598,46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18307S2950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2 610 598,46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2 610 598,46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18307S2950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2 610 598,46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2 610 598,46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18307S3770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233 743 039,17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233 743 039,17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18307S3770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233 743 039,17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233 743 039,17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Иные закупки товаров, работ и услуг для </w:t>
            </w:r>
            <w:r w:rsidRPr="00DB0437">
              <w:rPr>
                <w:rFonts w:cs="Times New Roman"/>
                <w:color w:val="000000"/>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18307S3770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233 743 039,17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233 743 039,17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0702 18307S3770 243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233 743 039,17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233 743 039,17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404 889 078,62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215 571 317,11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189 317 761,51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"Культура и туризм"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222 766 958,04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118 859 688,66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103 907 269,38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Подпрограмма "Развитие профессионального искусства, гастрольно-концертной и </w:t>
            </w:r>
            <w:proofErr w:type="spellStart"/>
            <w:r w:rsidRPr="00DB0437">
              <w:rPr>
                <w:rFonts w:cs="Times New Roman"/>
                <w:color w:val="000000"/>
                <w:sz w:val="20"/>
                <w:szCs w:val="20"/>
              </w:rPr>
              <w:t>культурно-досуговой</w:t>
            </w:r>
            <w:proofErr w:type="spellEnd"/>
            <w:r w:rsidRPr="00DB0437">
              <w:rPr>
                <w:rFonts w:cs="Times New Roman"/>
                <w:color w:val="000000"/>
                <w:sz w:val="20"/>
                <w:szCs w:val="20"/>
              </w:rPr>
              <w:t xml:space="preserve"> деятельности,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1 775 000,00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1 514 000,00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отдельных функций органа местного самоуправления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1 775 000,00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1 514 000,00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Стипендии в области образования, культуры и искусства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000 0703 0240201110 000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275 000,00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000 0703 0240201110 300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275 000,00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Стипендии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000 0703 0240201110 340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275 000,00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Финансирование организаций дополнительного образования сферы культуры, направленное на социальную поддержку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02402S0490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1 239 000,00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02402S0490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1 239 000,00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02402S0490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1 239 000,00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02402S0490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1 239 000,00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образования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220 991 958,04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117 345 688,66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103 646 269,38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"Обеспечение </w:t>
            </w:r>
            <w:proofErr w:type="gramStart"/>
            <w:r w:rsidRPr="00DB0437">
              <w:rPr>
                <w:rFonts w:cs="Times New Roman"/>
                <w:color w:val="000000"/>
                <w:sz w:val="20"/>
                <w:szCs w:val="20"/>
              </w:rPr>
              <w:t>функций муниципальных организаций дополнительного образования сферы культуры</w:t>
            </w:r>
            <w:proofErr w:type="gram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143 311 330,00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85 540 000,00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57 771 330,00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организаций дополнительного образования сферы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000 0703 0260106260 000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143 311 330,00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85 540 000,00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57 771 330,00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000 0703 0260106260 600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143 311 330,00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85 540 000,00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57 771 330,00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000 0703 0260106260 610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82 901 330,00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48 440 000,00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34 461 330,00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000 0703 0260106260 611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82 901 330,00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48 440 000,00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34 461 330,00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000 0703 0260106260 620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60 410 000,00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37 100 000,00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23 310 000,00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000 0703 0260106260 621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60 410 000,00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37 100 000,00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23 310 000,00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"Обеспечение современных условий организации образовательного и учебно-производственного процесса"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60 203 901,37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26 185 890,00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34 018 011,37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Модернизация (развитие) материально-технической базы организаций дополнительного образования сферы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000 0703 0260301650 000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3 190 000,00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000 0703 0260301650 600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3 190 000,00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000 0703 0260301650 610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3 190 000,00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000 0703 0260301650 612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3 190 000,00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3 190 000,00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Проведение текущего </w:t>
            </w:r>
            <w:proofErr w:type="gramStart"/>
            <w:r w:rsidRPr="00DB0437">
              <w:rPr>
                <w:rFonts w:cs="Times New Roman"/>
                <w:color w:val="000000"/>
                <w:sz w:val="20"/>
                <w:szCs w:val="20"/>
              </w:rPr>
              <w:t>ремонта организаций дополнительного образования сферы культуры</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000 0703 0260302250 000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000 0703 0260302250 600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000 0703 0260302250 610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000 0703 0260302250 612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 xml:space="preserve">Создание школ </w:t>
            </w:r>
            <w:proofErr w:type="spellStart"/>
            <w:r w:rsidRPr="00DB0437">
              <w:rPr>
                <w:rFonts w:cs="Times New Roman"/>
                <w:color w:val="000000"/>
                <w:sz w:val="20"/>
                <w:szCs w:val="20"/>
              </w:rPr>
              <w:t>креативных</w:t>
            </w:r>
            <w:proofErr w:type="spellEnd"/>
            <w:r w:rsidRPr="00DB0437">
              <w:rPr>
                <w:rFonts w:cs="Times New Roman"/>
                <w:color w:val="000000"/>
                <w:sz w:val="20"/>
                <w:szCs w:val="20"/>
              </w:rPr>
              <w:t xml:space="preserve"> индустрий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02603L3530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56 203 901,37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25 534 890,00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30 669 011,37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02603L3530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56 203 901,37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25 534 890,00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30 669 011,37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02603L3530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56 203 901,37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25 534 890,00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30 669 011,37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02603L3530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56 203 901,37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25 534 890,00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30 669 011,37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"Финансовое обеспечение </w:t>
            </w:r>
            <w:proofErr w:type="gramStart"/>
            <w:r w:rsidRPr="00DB0437">
              <w:rPr>
                <w:rFonts w:cs="Times New Roman"/>
                <w:color w:val="000000"/>
                <w:sz w:val="20"/>
                <w:szCs w:val="20"/>
              </w:rPr>
              <w:t>организаций дополнительного образования сферы культуры Московской области</w:t>
            </w:r>
            <w:proofErr w:type="gram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10 810 060,00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4 140 388,66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6 669 671,34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Финансовое обеспечение выплат преподавателям в области музыкального </w:t>
            </w:r>
            <w:proofErr w:type="gramStart"/>
            <w:r w:rsidRPr="00DB0437">
              <w:rPr>
                <w:rFonts w:cs="Times New Roman"/>
                <w:color w:val="000000"/>
                <w:sz w:val="20"/>
                <w:szCs w:val="20"/>
              </w:rPr>
              <w:t>искусства организаций дополнительного образования сферы культуры</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02605S1180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4 530 960,00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1 762 509,58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2 768 450,42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02605S1180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4 530 960,00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1 762 509,58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2 768 450,42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02605S1180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2 577 960,00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964 632,22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1 613 327,78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02605S1180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2 577 960,00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964 632,22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1 613 327,78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02605S1180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1 953 000,00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797 877,36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1 155 122,64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02605S1180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1 953 000,00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797 877,36</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1 155 122,64</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02605S2520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6 279 100,00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2 377 879,08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3 901 220,92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02605S2520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6 279 100,00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2 377 879,08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3 901 220,92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02605S2520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2 475 530,00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925 284,54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1 550 245,46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02605S2520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2 475 530,00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925 284,54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1 550 245,46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02605S2520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3 803 570,00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1 452 594,54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2 350 975,46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02605S2520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3 803 570,00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1 452 594,54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2 350 975,46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Федеральный проект "Семейные ценности и инфраструктура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026Я500000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6 666 666,67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1 479 410,00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5 187 256,67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026Я555195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6 666 666,67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1 479 410,00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5 187 256,67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026Я555195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6 666 666,67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1 479 410,00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5 187 256,67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026Я555195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6 666 666,67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1 479 410,00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5 187 256,67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026Я555195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6 666 666,67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1 479 410,00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5 187 256,67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181 308 860,58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96 711 628,45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84 597 232,13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19 083 299,00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12 343 701,00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31 427 000,00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19 083 299,00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12 343 701,00</w:t>
            </w:r>
          </w:p>
        </w:tc>
      </w:tr>
      <w:tr w:rsidR="00DB0437" w:rsidRPr="00B157B1" w:rsidTr="008C65E0">
        <w:trPr>
          <w:trHeight w:val="5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DB0437">
              <w:rPr>
                <w:rFonts w:cs="Times New Roman"/>
                <w:color w:val="000000"/>
                <w:sz w:val="20"/>
                <w:szCs w:val="20"/>
              </w:rPr>
              <w:t xml:space="preserve"> зданий и </w:t>
            </w:r>
            <w:r w:rsidRPr="00DB0437">
              <w:rPr>
                <w:rFonts w:cs="Times New Roman"/>
                <w:color w:val="000000"/>
                <w:sz w:val="20"/>
                <w:szCs w:val="20"/>
              </w:rPr>
              <w:lastRenderedPageBreak/>
              <w:t>оплату коммунальных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30 645 000,00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18 582 299,00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12 062 701,00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30 645 000,00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18 582 299,00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12 062 701,00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26 846 000,00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16 285 299,00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10 560 701,00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974 000,00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124 299,00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849 701,00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25 872 000,00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16 161 000,00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9 711 000,00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3 799 000,00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2 297 000,00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138 000,00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000 0703 0310162010 624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3 661 000,00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2 297 000,00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1 364 000,00</w:t>
            </w:r>
          </w:p>
        </w:tc>
      </w:tr>
      <w:tr w:rsidR="00DB0437" w:rsidRPr="00B157B1" w:rsidTr="008C65E0">
        <w:trPr>
          <w:trHeight w:val="7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gramStart"/>
            <w:r w:rsidRPr="00DB0437">
              <w:rPr>
                <w:rFonts w:cs="Times New Roman"/>
                <w:color w:val="000000"/>
                <w:sz w:val="20"/>
                <w:szCs w:val="20"/>
              </w:rPr>
              <w:t xml:space="preserve">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w:t>
            </w:r>
            <w:r w:rsidRPr="00DB0437">
              <w:rPr>
                <w:rFonts w:cs="Times New Roman"/>
                <w:color w:val="000000"/>
                <w:sz w:val="20"/>
                <w:szCs w:val="20"/>
              </w:rPr>
              <w:lastRenderedPageBreak/>
              <w:t>содержание зданий и оплату коммунальных услуг)</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281 000,00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000 0703 0310162020 630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000 0703 0310162020 631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501 000,00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281 000,00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"Дополнительное образование, воспитание и психолого-социальное сопровождение детей"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149 881 860,58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77 628 329,45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72 253 531,13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деятельности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84 831 700,58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48 231 700,00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36 600 000,58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организации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84 831 700,58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48 231 700,00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36 600 000,58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84 831 700,58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48 231 700,00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36 600 000,58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70 812 144,83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40 771 200,00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30 040 944,83</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50 967 052,69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29 825 600,00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21 141 452,69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1 050 000,00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1 050 000,00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w:t>
            </w:r>
            <w:r w:rsidRPr="00DB0437">
              <w:rPr>
                <w:rFonts w:cs="Times New Roman"/>
                <w:color w:val="000000"/>
                <w:sz w:val="20"/>
                <w:szCs w:val="20"/>
              </w:rPr>
              <w:lastRenderedPageBreak/>
              <w:t>(муниципального)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18 795 092,14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10 945 600,00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7 849 492,14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14 019 555,75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7 460 500,00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6 559 055,75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1 500 000,00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000 0703 0320206060 624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12 519 555,75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7 460 500,00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5 059 055,75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"Обеспечение развития инновационной инфраструктуры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2 052 000,00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03203S2980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2 052 000,00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03203S2980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2 052 000,00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2 052 000,00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03203S2980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1 890 390,00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1 890 390,00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03203S2980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1 890 390,00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1 890 390,00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03203S2980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161 610,00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161 610,00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03203S2980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161 610,00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161 610,00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"Обеспечение </w:t>
            </w:r>
            <w:proofErr w:type="gramStart"/>
            <w:r w:rsidRPr="00DB0437">
              <w:rPr>
                <w:rFonts w:cs="Times New Roman"/>
                <w:color w:val="000000"/>
                <w:sz w:val="20"/>
                <w:szCs w:val="20"/>
              </w:rPr>
              <w:t>функционирования модели персонифицированного финансирования дополнительного образования детей</w:t>
            </w:r>
            <w:proofErr w:type="gram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62 998 160,00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29 396 629,45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33 601 530,55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Внедрение и обеспечение </w:t>
            </w:r>
            <w:proofErr w:type="gramStart"/>
            <w:r w:rsidRPr="00DB0437">
              <w:rPr>
                <w:rFonts w:cs="Times New Roman"/>
                <w:color w:val="000000"/>
                <w:sz w:val="20"/>
                <w:szCs w:val="20"/>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62 998 160,00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29 396 629,45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33 601 530,55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62 962 449,34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29 396 629,45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33 565 819,89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45 566 224,06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19 839 741,13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25 726 482,93</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000 0703 0320400940 614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43 639 670,84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19 839 741,13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23 799 929,71</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000 0703 0320400940 615</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1 926 553,22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1 926 553,22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17 196 225,28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9 556 888,32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7 639 336,96</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000 0703 0320400940 624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16 696 225,28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9 556 888,32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7 139 336,96</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000 0703 0320400940 625</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некоммерческим организациям (за исключением государственных (муниципальных) </w:t>
            </w:r>
            <w:r w:rsidRPr="00DB0437">
              <w:rPr>
                <w:rFonts w:cs="Times New Roman"/>
                <w:color w:val="000000"/>
                <w:sz w:val="20"/>
                <w:szCs w:val="20"/>
              </w:rPr>
              <w:lastRenderedPageBreak/>
              <w:t>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000 0703 0320400940 635</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35 710,66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35 710,66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000 0703 0320400940 810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35 710,66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35 710,66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000 0703 0320400940 816</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35 710,66</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35 710,66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местное самоуправление"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"Практики </w:t>
            </w:r>
            <w:proofErr w:type="gramStart"/>
            <w:r w:rsidRPr="00DB0437">
              <w:rPr>
                <w:rFonts w:cs="Times New Roman"/>
                <w:color w:val="000000"/>
                <w:sz w:val="20"/>
                <w:szCs w:val="20"/>
              </w:rPr>
              <w:t>инициативного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 xml:space="preserve"> (модернизация лабораторий в Центре цифрового образования IT-Куб в МОУДО "ЦДОД")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13302S305Т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13302S305Т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13302S305Т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0703 13302S305Т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813 260,00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813 260,00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"Мероприятия, реализуемые в целях создания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000 0705 1250300000 000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000 0705 1250300830 000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000 0705 1250300830 200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000 0705 1250300830 240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000 0705 1250300830 244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1 824 330,00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342 620,00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1 481 710,00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Молодежная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47 584 310,00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19 520 820,08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28 063 489,92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47 584 310,00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19 520 820,08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28 063 489,92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"Молодежь Подмосковья"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10 030 000,00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3 563 462,24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6 466 537,76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w:t>
            </w:r>
            <w:r w:rsidRPr="00DB0437">
              <w:rPr>
                <w:rFonts w:cs="Times New Roman"/>
                <w:color w:val="000000"/>
                <w:sz w:val="20"/>
                <w:szCs w:val="20"/>
              </w:rPr>
              <w:lastRenderedPageBreak/>
              <w:t>"Вовлечение молодежи в общественную жизнь"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1 574 988,00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3 235 012,00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Организация и осуществление мероприятий по работе с детьми и молодежью в муниципальном образовании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000 0707 1340100770 000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1 574 988,00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3 235 012,00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000 0707 1340100770 600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1 574 988,00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3 235 012,00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000 0707 1340100770 610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4 810 000,00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1 574 988,00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3 235 012,00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000 0707 1340100770 611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1 860 000,00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1 193 600,00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666 400,00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000 0707 1340100770 612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381 388,00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2 568 612,00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sidRPr="00DB0437">
              <w:rPr>
                <w:rFonts w:cs="Times New Roman"/>
                <w:color w:val="000000"/>
                <w:sz w:val="20"/>
                <w:szCs w:val="20"/>
              </w:rPr>
              <w:t>медиасообществ</w:t>
            </w:r>
            <w:proofErr w:type="spell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1 988 474,24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3 231 525,76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и осуществление мероприятий по профориентации и обеспечению занятости молодежи в муниципальном образовании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000 0707 1340201510 000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1 988 474,24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3 231 525,76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000 0707 1340201510 600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1 988 474,24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3 231 525,76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000 0707 1340201510 610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1 988 474,24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3 231 525,76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000 0707 1340201510 612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1 988 474,24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3 231 525,76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37 554 310,00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15 957 357,84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21 596 952,16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"Создание условий для реализации полномочий </w:t>
            </w:r>
            <w:r w:rsidRPr="00DB0437">
              <w:rPr>
                <w:rFonts w:cs="Times New Roman"/>
                <w:color w:val="000000"/>
                <w:sz w:val="20"/>
                <w:szCs w:val="20"/>
              </w:rPr>
              <w:lastRenderedPageBreak/>
              <w:t>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37 554 310,00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15 957 357,84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21 596 952,16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Расходы на обеспечение деятельности (оказание услуг) муниципальных учреждений в сфере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000 0707 1360106020 000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37 554 310,00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15 957 357,84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21 596 952,16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000 0707 1360106020 600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37 554 310,00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15 957 357,84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21 596 952,16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000 0707 1360106020 610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37 554 310,00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15 957 357,84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21 596 952,16</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000 0707 1360106020 611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33 235 590,00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15 800 000,00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17 435 590,00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000 0707 1360106020 612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4 318 720,00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157 357,84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4 161 362,16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127 275 243,82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64 156 436,99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63 118 806,83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112 820 159,72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63 715 308,89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49 104 850,83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8 392 920,00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5 321 908,00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3 071 012,00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"Педагоги и наставники"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8 392 920,00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5 321 908,00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3 071 012,00</w:t>
            </w:r>
          </w:p>
        </w:tc>
      </w:tr>
      <w:tr w:rsidR="00DB0437" w:rsidRPr="00B157B1" w:rsidTr="00B157B1">
        <w:trPr>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031Ю650500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1 249 920,00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833 280,00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416 640,00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031Ю650500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1 249 920,00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833 280,00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416 640,00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031Ю650500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1 171 800,00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781 200,00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390 600,00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031Ю650500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1 171 800,00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781 200,00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390 600,00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031Ю650500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78 120,00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52 080,00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26 040,00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031Ю650500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78 120,00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52 080,00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26 040,00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031Ю651790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7 143 000,00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4 488 628,00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2 654 372,00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031Ю651790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7 143 000,00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4 488 628,00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2 654 372,00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031Ю651790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6 732 942,00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4 215 256,00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2 517 686,00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031Ю651790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6 732 942,00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4 215 256,00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2 517 686,00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031Ю651790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410 058,00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273 372,00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136 686,00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031Ю651790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410 058,00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273 372,00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136 686,00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104 427 239,72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58 393 400,89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46 033 838,83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104 427 239,72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58 393 400,89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46 033 838,83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32 672 824,72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13 453 700,89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19 219 123,83</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31 472 824,72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13 388 555,30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18 084 269,42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31 472 824,72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13 388 555,30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18 084 269,42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22 025 727,60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9 246 148,01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12 779 579,59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2 149 300,00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1 391 894,01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757 405,99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Взносы по обязательному социальному страхованию </w:t>
            </w:r>
            <w:r w:rsidRPr="00DB0437">
              <w:rPr>
                <w:rFonts w:cs="Times New Roman"/>
                <w:color w:val="000000"/>
                <w:sz w:val="20"/>
                <w:szCs w:val="20"/>
              </w:rPr>
              <w:lastRenderedPageBreak/>
              <w:t>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7 297 797,12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2 750 513,28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4 547 283,84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65 145,59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1 134 854,41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65 145,59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1 134 854,41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000 0709 0340100130 244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65 145,59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1 134 854,41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Мероприятия в сфере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000 0709 0340100950 000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8 767 000,00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7 160 000,00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1 607 000,00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000 0709 0340100950 300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8 767 000,00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7 160 000,00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1 607 000,00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Премии и гранты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000 0709 0340100950 350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7 160 000,00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000 0709 0340100950 360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767 000,00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767 000,00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прочих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000 0709 0340106080 000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62 987 415,00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37 779 700,00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25 207 715,00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000 0709 0340106080 600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62 987 415,00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37 779 700,00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25 207 715,00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000 0709 0340106080 610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62 987 415,00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37 779 700,00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25 207 715,00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000 0709 0340106080 611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62 067 700,00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37 051 700,00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25 016 000,00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000 0709 0340106080 612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919 715,00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728 000,00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191 715,00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"Социальная защита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12 923 000,00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12 593 450,00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 Развитие системы отдыха и оздоровления детей"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12 923 000,00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12 593 450,00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"Мероприятия по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12 923 000,00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12 593 450,00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Мероприятия по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12 923 000,00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12 593 450,00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1 649 300,00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1 319 750,00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Иные закупки товаров, работ и услуг для обеспечения </w:t>
            </w:r>
            <w:r w:rsidRPr="00DB0437">
              <w:rPr>
                <w:rFonts w:cs="Times New Roman"/>
                <w:color w:val="000000"/>
                <w:sz w:val="20"/>
                <w:szCs w:val="20"/>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1 649 300,00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1 319 750,00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1 649 300,00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329 550,00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1 319 750,00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11 273 700,00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11 273 700,00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9 870 457,45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9 870 457,45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9 870 457,45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9 870 457,45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1 403 242,55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1 403 242,55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04203S2190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1 403 242,55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1 403 242,55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"Цифровое муниципальное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1 420 506,00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1 420 506,00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1 420 506,00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1 420 506,00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"Цифровая образовательная среда"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1 420 506,00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1 420 506,00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Обновление и техническое обслуживание (ремонт) средств (программного обеспечения и оборудования), приобретенных для реализации мероприятий в сфере цифровой образовательной среды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000 0709 1520502140 000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1 420 506,00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1 420 506,00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000 0709 1520502140 600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1 420 506,00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1 420 506,00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000 0709 1520502140 610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1 262 672,00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1 262 672,00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000 0709 1520502140 612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1 262 672,00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1 262 672,00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000 0709 1520502140 620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157 834,00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157 834,00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000 0709 1520502140 622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157 834,00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157 834,00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proofErr w:type="spellStart"/>
            <w:r w:rsidRPr="00DB0437">
              <w:rPr>
                <w:rFonts w:cs="Times New Roman"/>
                <w:color w:val="000000"/>
                <w:sz w:val="20"/>
                <w:szCs w:val="20"/>
              </w:rPr>
              <w:t>Непрограммные</w:t>
            </w:r>
            <w:proofErr w:type="spellEnd"/>
            <w:r w:rsidRPr="00DB0437">
              <w:rPr>
                <w:rFonts w:cs="Times New Roman"/>
                <w:color w:val="000000"/>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000 0709 9900000000 000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111 578,10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111 578,10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Оплата исполнительных листов, судебных издержек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000 0709 9900000080 000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111 578,10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111 578,10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000 0709 9900000080 600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111 578,10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111 578,10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000 0709 9900000080 610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111 578,10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111 578,10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000 0709 9900000080 612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111 578,10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111 578,10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391 898 654,51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155 231 778,19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236 666 876,32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370 806 238,47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146 464 328,12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224 341 910,35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"Культура и туризм"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360 134 818,47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146 464 328,12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213 670 490,35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музейного дела"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14 880 000,00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"Обеспечение выполнения функций муниципальных музеев"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14 880 000,00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музеи, галереи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000 0801 0220106130 000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14 880 000,00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000 0801 0220106130 600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14 880 000,00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000 0801 0220106130 610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14 880 000,00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000 0801 0220106130 611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31 460 000,00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14 880 000,00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16 580 000,00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библиотечного дела"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91 798 706,37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35 573 921,59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56 224 784,78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"Организация библиотечного обслуживания населения муниципальными библиотеками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69 798 706,37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34 198 706,37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библиотеки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000 0801 0230106100 000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68 950 000,00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33 350 000,00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000 0801 0230106100 600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68 950 000,00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33 350 000,00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35 600 000,00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000 0801 0230106100 610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68 950 000,00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33 350 000,00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35 600 000,00</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DB0437">
              <w:rPr>
                <w:rFonts w:cs="Times New Roman"/>
                <w:color w:val="000000"/>
                <w:sz w:val="20"/>
                <w:szCs w:val="20"/>
              </w:rPr>
              <w:lastRenderedPageBreak/>
              <w:t>(выполнение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000 0801 0230106100 611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68 950 000,00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33 350 000,00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35 600 000,00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02301L5198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848 706,37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848 706,37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02301L5198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848 706,37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848 706,37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02301L5198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848 706,37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848 706,37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02301L5198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848 706,37</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848 706,37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"Модернизация (развитие) материально-технической базы, проведение текущего ремонта муниципальных библиотек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Проведение текущего ремонта муниципальных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000 0801 0230202220 000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000 0801 0230202220 600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000 0801 0230202220 610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000 0801 0230202220 612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Федеральный проект "Семейные ценности и инфраструктура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023Я500000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1 375 215,22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13 624 784,78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модельных муниципальных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023Я554540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1 375 215,22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13 624 784,78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023Я554540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1 375 215,22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13 624 784,78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023Я554540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1 375 215,22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13 624 784,78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023Я554540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1 375 215,22</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13 624 784,78</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Подпрограмма "Развитие профессионального искусства, гастрольно-концертной и </w:t>
            </w:r>
            <w:proofErr w:type="spellStart"/>
            <w:r w:rsidRPr="00DB0437">
              <w:rPr>
                <w:rFonts w:cs="Times New Roman"/>
                <w:color w:val="000000"/>
                <w:sz w:val="20"/>
                <w:szCs w:val="20"/>
              </w:rPr>
              <w:t>культурно-досуговой</w:t>
            </w:r>
            <w:proofErr w:type="spellEnd"/>
            <w:r w:rsidRPr="00DB0437">
              <w:rPr>
                <w:rFonts w:cs="Times New Roman"/>
                <w:color w:val="000000"/>
                <w:sz w:val="20"/>
                <w:szCs w:val="20"/>
              </w:rPr>
              <w:t xml:space="preserve"> деятельности,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222 855 352,10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93 860 284,79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128 995 067,31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отдельных функций органа местного самоуправления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Стипендии в области </w:t>
            </w:r>
            <w:r w:rsidRPr="00DB0437">
              <w:rPr>
                <w:rFonts w:cs="Times New Roman"/>
                <w:color w:val="000000"/>
                <w:sz w:val="20"/>
                <w:szCs w:val="20"/>
              </w:rPr>
              <w:lastRenderedPageBreak/>
              <w:t>образования, культуры и искусства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000 0801 0240201110 000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000 0801 0240201110 300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Стипендии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000 0801 0240201110 340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"Обеспечение функций </w:t>
            </w:r>
            <w:proofErr w:type="spellStart"/>
            <w:r w:rsidRPr="00DB0437">
              <w:rPr>
                <w:rFonts w:cs="Times New Roman"/>
                <w:color w:val="000000"/>
                <w:sz w:val="20"/>
                <w:szCs w:val="20"/>
              </w:rPr>
              <w:t>культурно-досуговых</w:t>
            </w:r>
            <w:proofErr w:type="spellEnd"/>
            <w:r w:rsidRPr="00DB0437">
              <w:rPr>
                <w:rFonts w:cs="Times New Roman"/>
                <w:color w:val="000000"/>
                <w:sz w:val="20"/>
                <w:szCs w:val="20"/>
              </w:rPr>
              <w:t xml:space="preserve">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183 243 224,13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78 699 424,79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104 543 799,34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Мероприятия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000 0801 0240400500 000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8 811 207,92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3 964 741,50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4 846 466,42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000 0801 0240400500 600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8 811 207,92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3 964 741,50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4 846 466,42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000 0801 0240400500 610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7 261 207,92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3 192 953,00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4 068 254,92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000 0801 0240400500 612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7 261 207,92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3 192 953,00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4 068 254,92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000 0801 0240400500 620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771 788,50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778 211,50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000 0801 0240400500 622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771 788,50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778 211,50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Расходы на обеспечение деятельности (оказание услуг) муниципальных учреждений - </w:t>
            </w:r>
            <w:proofErr w:type="spellStart"/>
            <w:r w:rsidRPr="00DB0437">
              <w:rPr>
                <w:rFonts w:cs="Times New Roman"/>
                <w:color w:val="000000"/>
                <w:sz w:val="20"/>
                <w:szCs w:val="20"/>
              </w:rPr>
              <w:t>культурно-досуговые</w:t>
            </w:r>
            <w:proofErr w:type="spellEnd"/>
            <w:r w:rsidRPr="00DB0437">
              <w:rPr>
                <w:rFonts w:cs="Times New Roman"/>
                <w:color w:val="000000"/>
                <w:sz w:val="20"/>
                <w:szCs w:val="20"/>
              </w:rPr>
              <w:t xml:space="preserve">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000 0801 0240406110 000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174 432 016,21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74 734 683,29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99 697 332,92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000 0801 0240406110 600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174 432 016,21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74 734 683,29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99 697 332,92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000 0801 0240406110 610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174 432 016,21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74 734 683,29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99 697 332,92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000 0801 0240406110 611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119 408 052,03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70 446 000,00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48 962 052,03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000 0801 0240406110 612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55 023 964,18</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4 288 683,29</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50 735 280,89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"Модернизация (развитие) материально-технической базы, проведение текущего ремонта муниципальных театрально-концертных и </w:t>
            </w:r>
            <w:proofErr w:type="spellStart"/>
            <w:r w:rsidRPr="00DB0437">
              <w:rPr>
                <w:rFonts w:cs="Times New Roman"/>
                <w:color w:val="000000"/>
                <w:sz w:val="20"/>
                <w:szCs w:val="20"/>
              </w:rPr>
              <w:t>культурно-досуговых</w:t>
            </w:r>
            <w:proofErr w:type="spellEnd"/>
            <w:r w:rsidRPr="00DB0437">
              <w:rPr>
                <w:rFonts w:cs="Times New Roman"/>
                <w:color w:val="000000"/>
                <w:sz w:val="20"/>
                <w:szCs w:val="20"/>
              </w:rPr>
              <w:t xml:space="preserve">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8 482 077,05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504 860,00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7 977 217,05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Выполнение работ по обеспечению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000 0801 0240501590 000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000 0801 0240501590 600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4 360 000,00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000 0801 0240501590 610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4 360 000,00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000 0801 0240501590 612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4 400 000,00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4 360 000,00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Модернизация (развитие) материально-технической базы </w:t>
            </w:r>
            <w:proofErr w:type="spellStart"/>
            <w:r w:rsidRPr="00DB0437">
              <w:rPr>
                <w:rFonts w:cs="Times New Roman"/>
                <w:color w:val="000000"/>
                <w:sz w:val="20"/>
                <w:szCs w:val="20"/>
              </w:rPr>
              <w:t>культурно-досуговых</w:t>
            </w:r>
            <w:proofErr w:type="spellEnd"/>
            <w:r w:rsidRPr="00DB0437">
              <w:rPr>
                <w:rFonts w:cs="Times New Roman"/>
                <w:color w:val="000000"/>
                <w:sz w:val="20"/>
                <w:szCs w:val="20"/>
              </w:rPr>
              <w:t xml:space="preserve">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000 0801 0240501640 000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168 060,00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331 940,00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000 0801 0240501640 600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168 060,00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331 940,00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000 0801 0240501640 610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168 060,00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331 940,00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000 0801 0240501640 612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168 060,00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331 940,00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Проведение текущего ремонта </w:t>
            </w:r>
            <w:proofErr w:type="spellStart"/>
            <w:r w:rsidRPr="00DB0437">
              <w:rPr>
                <w:rFonts w:cs="Times New Roman"/>
                <w:color w:val="000000"/>
                <w:sz w:val="20"/>
                <w:szCs w:val="20"/>
              </w:rPr>
              <w:t>культурно-досуговых</w:t>
            </w:r>
            <w:proofErr w:type="spellEnd"/>
            <w:r w:rsidRPr="00DB0437">
              <w:rPr>
                <w:rFonts w:cs="Times New Roman"/>
                <w:color w:val="000000"/>
                <w:sz w:val="20"/>
                <w:szCs w:val="20"/>
              </w:rPr>
              <w:t xml:space="preserve">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000 0801 0240502240 000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3 582 077,05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296 800,00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3 285 277,05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000 0801 0240502240 600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3 582 077,05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296 800,00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3 285 277,05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000 0801 0240502240 610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3 582 077,05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296 800,00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3 285 277,05</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000 0801 0240502240 612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3 582 077,05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296 800,00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3 285 277,05</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массового отдыха жителей муниципального образования в парках культуры и отдыха"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30 830 050,92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14 356 000,00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16 474 050,92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условий для массового отдыха жителей муниципального образования в парках культуры и отдыха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000 0801 0240601010 000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12 523 500,00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6 806 000,00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5 717 500,00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000 0801 0240601010 600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12 523 500,00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6 806 000,00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5 717 500,00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000 0801 0240601010 610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12 523 500,00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6 806 000,00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5 717 500,00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000 0801 0240601010 611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12 523 500,00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6 806 000,00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5 717 500,00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 парк культуры и отдыха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000 0801 0240606170 000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18 306 550,92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10 756 550,92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000 0801 0240606170 600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18 306 550,92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10 756 550,92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000 0801 0240606170 610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18 306 550,92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10 756 550,92</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000 0801 0240606170 611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18 306 550,92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7 550 000,00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10 756 550,92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000 0801 0280000000 000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14 020 760,00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2 150 121,74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11 870 638,26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000 0801 0280100000 000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14 020 760,00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2 150 121,74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11 870 638,26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Мероприятия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000 0801 0280100500 000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14 020 760,00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2 150 121,74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11 870 638,26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000 0801 0280100500 200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14 020 760,00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2 150 121,74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11 870 638,26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000 0801 0280100500 240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14 020 760,00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2 150 121,74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11 870 638,26</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000 0801 0280100500 244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14 020 760,00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2 150 121,74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11 870 638,26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1 501 420,00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1 501 420,00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местное самоуправление"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1 501 420,00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1 501 420,00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"Практики </w:t>
            </w:r>
            <w:proofErr w:type="gramStart"/>
            <w:r w:rsidRPr="00DB0437">
              <w:rPr>
                <w:rFonts w:cs="Times New Roman"/>
                <w:color w:val="000000"/>
                <w:sz w:val="20"/>
                <w:szCs w:val="20"/>
              </w:rPr>
              <w:t>инициативного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1 501 420,00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1 501 420,00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Реализация на территориях муниципальных образований проектов граждан, сформированных в рамках практик </w:t>
            </w:r>
            <w:proofErr w:type="gramStart"/>
            <w:r w:rsidRPr="00DB0437">
              <w:rPr>
                <w:rFonts w:cs="Times New Roman"/>
                <w:color w:val="000000"/>
                <w:sz w:val="20"/>
                <w:szCs w:val="20"/>
              </w:rPr>
              <w:t>инициативного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 xml:space="preserve"> (приобретение выставочных конструкций, организация уличных выставок МУ «Музейно-выставочный центр»)</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13302S305П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720 020,00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720 020,00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Предоставление субсидий бюджетным, автономным учреждениям и иным </w:t>
            </w:r>
            <w:r w:rsidRPr="00DB0437">
              <w:rPr>
                <w:rFonts w:cs="Times New Roman"/>
                <w:color w:val="000000"/>
                <w:sz w:val="20"/>
                <w:szCs w:val="20"/>
              </w:rPr>
              <w:lastRenderedPageBreak/>
              <w:t>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13302S305П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720 020,00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720 020,00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13302S305П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720 020,00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720 020,00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13302S305П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720 020,00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720 020,00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 xml:space="preserve"> (приобретение мебели для Центральной детской библиотеки «Буратино» МУ «ЦБС»)</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13302S305Р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194 250,00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194 250,00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13302S305Р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194 250,00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194 250,00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13302S305Р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194 250,00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194 250,00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13302S305Р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194 250,00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194 250,00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 xml:space="preserve"> (модернизация системы направленного освещения в Выставочном зале им. О.А. Коняшина МУ "МВЦ")</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13302S305С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587 150,00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587 150,00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13302S305С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587 150,00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587 150,00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13302S305С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587 150,00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587 150,00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13302S305С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587 150,00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587 150,00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"Строительство и капитальный ремонт объектов социальной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"Строительство (реконструкция), капитальный ремонт объектов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"Капитальный ремонт объектов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Проведение капитального ремонта, технического переоснащения и </w:t>
            </w:r>
            <w:r w:rsidRPr="00DB0437">
              <w:rPr>
                <w:rFonts w:cs="Times New Roman"/>
                <w:color w:val="000000"/>
                <w:sz w:val="20"/>
                <w:szCs w:val="20"/>
              </w:rPr>
              <w:lastRenderedPageBreak/>
              <w:t xml:space="preserve">благоустройство территорий </w:t>
            </w:r>
            <w:proofErr w:type="spellStart"/>
            <w:r w:rsidRPr="00DB0437">
              <w:rPr>
                <w:rFonts w:cs="Times New Roman"/>
                <w:color w:val="000000"/>
                <w:sz w:val="20"/>
                <w:szCs w:val="20"/>
              </w:rPr>
              <w:t>культурно-досуговых</w:t>
            </w:r>
            <w:proofErr w:type="spellEnd"/>
            <w:r w:rsidRPr="00DB0437">
              <w:rPr>
                <w:rFonts w:cs="Times New Roman"/>
                <w:color w:val="000000"/>
                <w:sz w:val="20"/>
                <w:szCs w:val="20"/>
              </w:rPr>
              <w:t xml:space="preserve">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000 0801 1820202010 000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000 0801 1820202010 600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000 0801 1820202010 610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000 0801 1820202010 612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9 170 000,00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9 170 000,00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21 092 416,04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12 324 965,97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"Культура и туризм"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21 092 416,04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12 324 965,97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21 092 416,04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12 324 965,97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21 092 416,04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12 324 965,97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21 092 416,04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12 324 965,97</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20 972 416,04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12 204 965,97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20 972 416,04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8 767 450,07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12 204 965,97</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14 968 070,70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6 473 266,30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8 494 804,40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1 167 300,00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264 411,60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902 888,40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4 837 045,34</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2 029 772,17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2 807 273,17</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Иные закупки товаров, работ и услуг для </w:t>
            </w:r>
            <w:r w:rsidRPr="00DB0437">
              <w:rPr>
                <w:rFonts w:cs="Times New Roman"/>
                <w:color w:val="000000"/>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000 0804 0280100130 244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60 976 184,35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28 004 248,84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32 971 935,51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"Социальная защита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"Социальная поддержка граждан"</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"Предоставление государственных гарантий муниципальным служащим, поощрение за муниципальную службу"</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000 1001 0411500000 000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доплаты за выслугу лет к трудовой пенсии муниципальным служащим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000 1001 0411500840 000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000 1001 0411500840 300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000 1001 0411500840 320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000 1001 0411500840 321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9 073 384,35</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3 880 815,03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5 192 569,32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"Здравоохранение"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000 1003 0100000000 000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"Финансовое обеспечение системы организации медицинской помощи"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000 1003 0150000000 000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"Развитие мер социальной поддержки, премирование медицинских работников"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000 1003 0150200000 000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000 1003 0150200420 000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000 1003 0150200420 300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000 1003 0150200420 360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2 220 000,00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1 900 000,00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49 682 800,00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23 803 433,81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25 879 366,19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33 141 000,00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20 856 337,91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12 284 662,09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33 141 000,00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20 856 337,91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12 284 662,09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33 141 000,00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20 856 337,91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12 284 662,09</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33 141 000,00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20 856 337,91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12 284 662,09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74 223,21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253 776,79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74 223,21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253 776,79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328 000,00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74 223,21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253 776,79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32 813 000,00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20 782 114,70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12 030 885,30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32 813 000,00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20 782 114,70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12 030 885,30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Приобретение товаров, работ и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000 1004 0310162140 323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32 813 000,00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20 782 114,70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12 030 885,30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"Жилище"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16 541 800,00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13 594 704,10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3 392 800,00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445 704,10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3 392 800,00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445 704,10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обеспечению жильем молодых семей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000 1004 0920174970 000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445 500,00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Социальное обеспечение и </w:t>
            </w:r>
            <w:r w:rsidRPr="00DB0437">
              <w:rPr>
                <w:rFonts w:cs="Times New Roman"/>
                <w:color w:val="000000"/>
                <w:sz w:val="20"/>
                <w:szCs w:val="20"/>
              </w:rPr>
              <w:lastRenderedPageBreak/>
              <w:t>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000 1004 0920174970 300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445 500,00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000 1004 0920174970 320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445 500,00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000 1004 0920174970 322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445 500,00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445 500,00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Реализация мероприятий по обеспечению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09201L4970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2 947 300,00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204,10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09201L4970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2 947 300,00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204,10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09201L4970 320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2 947 300,00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204,10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09201L4970 322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2 947 300,00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2 947 095,90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204,10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13 149 000,00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13 149 000,00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13 149 000,00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13 149 000,00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000 1004 0930160820 000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13 149 000,00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13 149 000,00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000 1004 0930160820 800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13 149 000,00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13 149 000,00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000 1004 0930160820 850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13 149 000,00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13 149 000,00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000 1004 0930160820 853</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13 149 000,00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13 149 000,00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554 572 775,63</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234 499 959,95</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320 072 815,68</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Физическая культура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274 411 125,92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93 986 841,78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180 424 284,14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272 857 125,92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93 986 841,78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178 870 284,14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272 059 625,92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93 824 455,78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178 235 170,14</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"Обеспечение условий для развития на территории муниципального образования физической </w:t>
            </w:r>
            <w:r w:rsidRPr="00DB0437">
              <w:rPr>
                <w:rFonts w:cs="Times New Roman"/>
                <w:color w:val="000000"/>
                <w:sz w:val="20"/>
                <w:szCs w:val="20"/>
              </w:rPr>
              <w:lastRenderedPageBreak/>
              <w:t>культуры, школьного спорта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272 059 625,92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93 824 455,78</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178 235 170,14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Организация и проведение официальных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5 276 400,00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2 042 780,00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3 233 620,00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000 1101 0510100570 300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3 080 000,00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1 670 000,00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1 410 000,00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Стипендии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000 1101 0510100570 340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1 590 000,00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1 410 000,00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Премии и гранты</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000 1101 0510100570 350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80 000,00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80 000,00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2 196 400,00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372 780,00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1 823 620,00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2 196 400,00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372 780,00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1 823 620,00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000 1101 0510100570 612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2 196 400,00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372 780,00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1 823 620,00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Проведение текущего ремонта, обустройство территорий объектов 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34 197 000,00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3 292 236,37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30 904 763,63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25 000 000,00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25 000 000,00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25 000 000,00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3 292 236,37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5 904 763,63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3 292 236,37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5 904 763,63</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000 1101 0510102260 612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9 197 000,00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3 292 236,37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5 904 763,63</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в сфере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000 1101 0510106140 000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232 586 225,92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88 489 439,41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144 096 786,51</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000 1101 0510106140 600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232 586 225,92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88 489 439,41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144 096 786,51</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000 1101 0510106140 610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232 586 225,92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88 489 439,41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144 096 786,51</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Субсидии бюджетным учреждениям на финансовое обеспечение государственного </w:t>
            </w:r>
            <w:r w:rsidRPr="00DB0437">
              <w:rPr>
                <w:rFonts w:cs="Times New Roman"/>
                <w:color w:val="000000"/>
                <w:sz w:val="20"/>
                <w:szCs w:val="20"/>
              </w:rPr>
              <w:lastRenderedPageBreak/>
              <w:t>(муниципального)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000 1101 0510106140 611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202 942 225,92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84 362 000,00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118 580 225,92</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000 1101 0510106140 612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29 644 000,00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4 127 439,41</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25 516 560,59</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797 500,00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162 386,00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635 114,00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797 500,00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162 386,00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635 114,00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Организация и проведение официальных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000 1101 0530100570 000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797 500,00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162 386,00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635 114,00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000 1101 0530100570 200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797 500,00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162 386,00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635 114,00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000 1101 0530100570 240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797 500,00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162 386,00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635 114,00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000 1101 0530100570 244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797 500,00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162 386,00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635 114,00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"Эффективное местное самоуправление"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"Практики </w:t>
            </w:r>
            <w:proofErr w:type="gramStart"/>
            <w:r w:rsidRPr="00DB0437">
              <w:rPr>
                <w:rFonts w:cs="Times New Roman"/>
                <w:color w:val="000000"/>
                <w:sz w:val="20"/>
                <w:szCs w:val="20"/>
              </w:rPr>
              <w:t>инициативного</w:t>
            </w:r>
            <w:proofErr w:type="gramEnd"/>
            <w:r w:rsidRPr="00DB0437">
              <w:rPr>
                <w:rFonts w:cs="Times New Roman"/>
                <w:color w:val="000000"/>
                <w:sz w:val="20"/>
                <w:szCs w:val="20"/>
              </w:rPr>
              <w:t xml:space="preserve">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000 1101 1330200000 000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B0437">
              <w:rPr>
                <w:rFonts w:cs="Times New Roman"/>
                <w:color w:val="000000"/>
                <w:sz w:val="20"/>
                <w:szCs w:val="20"/>
              </w:rPr>
              <w:t>бюджетирования</w:t>
            </w:r>
            <w:proofErr w:type="spellEnd"/>
            <w:r w:rsidRPr="00DB0437">
              <w:rPr>
                <w:rFonts w:cs="Times New Roman"/>
                <w:color w:val="000000"/>
                <w:sz w:val="20"/>
                <w:szCs w:val="20"/>
              </w:rPr>
              <w:t xml:space="preserve"> (приобретение спортивных тренажеров в Дом физкультуры МБУ «Мир спорта «Сталь»)</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13302S305Н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13302S305Н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13302S305Н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1101 13302S305Н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1 554 000,00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1 554 000,00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Массовый 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"Развитие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000 1102 0510000000 000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000 1102 0510200000 000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Устройство универсальных спортивных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000 1102 0510202060 000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000 1102 0510202060 200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000 1102 0510202060 240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000 1102 0510202060 244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5 405 000,00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5 405 000,00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261 632 825,90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134 283 597,30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127 349 228,60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261 632 825,90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134 283 597,30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127 349 228,60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"Подготовка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261 632 825,90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134 283 597,30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127 349 228,60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"Подготовка спортивных сборных команд"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229 463 905,90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122 928 680,00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106 535 225,90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000 1103 0520106150 000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229 463 905,90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122 928 680,00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106 535 225,90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000 1103 0520106150 600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229 463 905,90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122 928 680,00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106 535 225,90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000 1103 0520106150 610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229 463 905,90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122 928 680,00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106 535 225,90</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000 1103 0520106150 611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229 463 905,90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122 928 680,00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106 535 225,90</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Основное мероприятие "Подготовка спортивного резерва учреждениями, реализующими дополнительные образовательные программы спортивной </w:t>
            </w:r>
            <w:r w:rsidRPr="00DB0437">
              <w:rPr>
                <w:rFonts w:cs="Times New Roman"/>
                <w:color w:val="000000"/>
                <w:sz w:val="20"/>
                <w:szCs w:val="20"/>
              </w:rPr>
              <w:lastRenderedPageBreak/>
              <w:t>подготовки"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32 168 920,00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11 354 917,30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20 814 002,70</w:t>
            </w:r>
          </w:p>
        </w:tc>
      </w:tr>
      <w:tr w:rsidR="00DB0437" w:rsidRPr="00B157B1" w:rsidTr="00B157B1">
        <w:trPr>
          <w:trHeight w:val="10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05202L2290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15 418 200,00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8 578 315,90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6 839 884,10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05202L2290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15 418 200,00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8 578 315,90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6 839 884,10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05202L2290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15 418 200,00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8 578 315,90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6 839 884,10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05202L2290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15 418 200,00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8 578 315,90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6 839 884,10</w:t>
            </w:r>
          </w:p>
        </w:tc>
      </w:tr>
      <w:tr w:rsidR="00DB0437" w:rsidRPr="00B157B1" w:rsidTr="00B157B1">
        <w:trPr>
          <w:trHeight w:val="12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Обеспечение стимулирующих выплат отдельным категориям </w:t>
            </w:r>
            <w:proofErr w:type="gramStart"/>
            <w:r w:rsidRPr="00DB0437">
              <w:rPr>
                <w:rFonts w:cs="Times New Roman"/>
                <w:color w:val="000000"/>
                <w:sz w:val="20"/>
                <w:szCs w:val="20"/>
              </w:rPr>
              <w:t>работников организаций дополнительного образования сферы физической культуры</w:t>
            </w:r>
            <w:proofErr w:type="gramEnd"/>
            <w:r w:rsidRPr="00DB0437">
              <w:rPr>
                <w:rFonts w:cs="Times New Roman"/>
                <w:color w:val="000000"/>
                <w:sz w:val="20"/>
                <w:szCs w:val="20"/>
              </w:rPr>
              <w:t xml:space="preserve">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05202S0810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3 300 720,00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2 062 940,90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1 237 779,10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05202S0810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3 300 720,00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2 062 940,90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1 237 779,10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05202S0810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3 300 720,00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2 062 940,90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1 237 779,10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05202S0810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3 300 720,00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2 062 940,90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1 237 779,10</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w:t>
            </w:r>
            <w:r w:rsidRPr="00DB0437">
              <w:rPr>
                <w:rFonts w:cs="Times New Roman"/>
                <w:color w:val="000000"/>
                <w:sz w:val="20"/>
                <w:szCs w:val="20"/>
              </w:rPr>
              <w:lastRenderedPageBreak/>
              <w:t>работы коллектива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05202S3980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713 660,50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12 736 339,50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05202S3980 600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713 660,50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12 736 339,50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05202S3980 610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713 660,50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12 736 339,50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1103 05202S3980 612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13 450 000,00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713 660,50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12 736 339,50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13 123 823,81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6 229 520,87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6 894 302,94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13 123 823,81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6 229 520,87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6 894 302,94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13 123 823,81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6 229 520,87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6 894 302,94</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13 123 823,81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6 229 520,87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6 894 302,94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13 123 823,81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6 229 520,87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6 894 302,94</w:t>
            </w:r>
          </w:p>
        </w:tc>
      </w:tr>
      <w:tr w:rsidR="00DB0437" w:rsidRPr="00B157B1" w:rsidTr="00B157B1">
        <w:trPr>
          <w:trHeight w:val="78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000 1105 0530100130 100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12 849 823,81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6 213 077,87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6 636 745,94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000 1105 0530100130 120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12 849 823,81</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6 213 077,87</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6 636 745,94</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000 1105 0530100130 121</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9 315 838,59</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4 222 116,20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5 093 722,39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000 1105 0530100130 122</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556 937,00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556 936,24</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0,76</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000 1105 0530100130 129</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2 977 048,22</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1 434 025,43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1 543 022,79</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000 1105 0530100130 200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16 443,00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257 557,00</w:t>
            </w:r>
          </w:p>
        </w:tc>
      </w:tr>
      <w:tr w:rsidR="00DB0437" w:rsidRPr="00B157B1" w:rsidTr="008C65E0">
        <w:trPr>
          <w:trHeight w:val="28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 xml:space="preserve">Иные закупки товаров, работ и услуг для обеспечения государственных </w:t>
            </w:r>
            <w:r w:rsidRPr="00DB0437">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lastRenderedPageBreak/>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000 1105 0530100130 240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16 443,00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257 557,00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000 1105 0530100130 244</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274 000,00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16 443,00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257 557,00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000 1300 0000000000 000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000 1301 0000000000 000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000 1301 1200000000 000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Подпрограмма "Управление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000 1301 1230000000 000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Основное мероприятие "Реализация мероприятий в рамках управления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000 1301 1230100000 000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000 1301 1230100800 000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000 1301 1230100800 700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B157B1"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DB0437">
            <w:pPr>
              <w:jc w:val="center"/>
              <w:rPr>
                <w:rFonts w:cs="Times New Roman"/>
                <w:color w:val="000000"/>
                <w:sz w:val="18"/>
                <w:szCs w:val="18"/>
              </w:rPr>
            </w:pPr>
            <w:r w:rsidRPr="00B157B1">
              <w:rPr>
                <w:rFonts w:cs="Times New Roman"/>
                <w:color w:val="000000"/>
                <w:sz w:val="18"/>
                <w:szCs w:val="18"/>
              </w:rPr>
              <w:t>200</w:t>
            </w:r>
          </w:p>
        </w:tc>
        <w:tc>
          <w:tcPr>
            <w:tcW w:w="2126" w:type="dxa"/>
            <w:tcBorders>
              <w:top w:val="nil"/>
              <w:left w:val="nil"/>
              <w:bottom w:val="single" w:sz="4" w:space="0" w:color="auto"/>
              <w:right w:val="single" w:sz="4" w:space="0" w:color="auto"/>
            </w:tcBorders>
            <w:shd w:val="clear" w:color="auto" w:fill="auto"/>
            <w:vAlign w:val="center"/>
            <w:hideMark/>
          </w:tcPr>
          <w:p w:rsidR="00DB0437" w:rsidRPr="00B157B1" w:rsidRDefault="00DB0437" w:rsidP="00B157B1">
            <w:pPr>
              <w:ind w:right="-108" w:hanging="108"/>
              <w:jc w:val="center"/>
              <w:rPr>
                <w:rFonts w:cs="Times New Roman"/>
                <w:color w:val="000000"/>
                <w:sz w:val="18"/>
                <w:szCs w:val="18"/>
              </w:rPr>
            </w:pPr>
            <w:r w:rsidRPr="00B157B1">
              <w:rPr>
                <w:rFonts w:cs="Times New Roman"/>
                <w:color w:val="000000"/>
                <w:sz w:val="18"/>
                <w:szCs w:val="18"/>
              </w:rPr>
              <w:t>000 1301 1230100800 730</w:t>
            </w:r>
          </w:p>
        </w:tc>
        <w:tc>
          <w:tcPr>
            <w:tcW w:w="1418"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B157B1">
            <w:pPr>
              <w:ind w:left="-108" w:right="-109"/>
              <w:jc w:val="center"/>
              <w:rPr>
                <w:rFonts w:cs="Times New Roman"/>
                <w:color w:val="000000"/>
                <w:sz w:val="18"/>
                <w:szCs w:val="18"/>
              </w:rPr>
            </w:pPr>
            <w:r w:rsidRPr="00B157B1">
              <w:rPr>
                <w:rFonts w:cs="Times New Roman"/>
                <w:color w:val="000000"/>
                <w:sz w:val="18"/>
                <w:szCs w:val="18"/>
              </w:rPr>
              <w:t>17 645 550,00</w:t>
            </w:r>
          </w:p>
        </w:tc>
        <w:tc>
          <w:tcPr>
            <w:tcW w:w="1540" w:type="dxa"/>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B157B1" w:rsidRDefault="00DB0437" w:rsidP="00DB0437">
            <w:pPr>
              <w:jc w:val="right"/>
              <w:rPr>
                <w:rFonts w:cs="Times New Roman"/>
                <w:color w:val="000000"/>
                <w:sz w:val="18"/>
                <w:szCs w:val="18"/>
              </w:rPr>
            </w:pPr>
            <w:r w:rsidRPr="00B157B1">
              <w:rPr>
                <w:rFonts w:cs="Times New Roman"/>
                <w:color w:val="000000"/>
                <w:sz w:val="18"/>
                <w:szCs w:val="18"/>
              </w:rPr>
              <w:t>17 645 550,00</w:t>
            </w:r>
          </w:p>
        </w:tc>
      </w:tr>
      <w:tr w:rsidR="00DB0437" w:rsidRPr="00DB0437" w:rsidTr="00B157B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B0437" w:rsidRPr="00DB0437" w:rsidRDefault="00DB0437" w:rsidP="00DB0437">
            <w:pPr>
              <w:rPr>
                <w:rFonts w:cs="Times New Roman"/>
                <w:color w:val="000000"/>
                <w:sz w:val="20"/>
                <w:szCs w:val="20"/>
              </w:rPr>
            </w:pPr>
            <w:r w:rsidRPr="00DB0437">
              <w:rPr>
                <w:rFonts w:cs="Times New Roman"/>
                <w:color w:val="000000"/>
                <w:sz w:val="20"/>
                <w:szCs w:val="20"/>
              </w:rPr>
              <w:t>Результат исполнения бюджета (дефицит/</w:t>
            </w:r>
            <w:proofErr w:type="spellStart"/>
            <w:r w:rsidRPr="00DB0437">
              <w:rPr>
                <w:rFonts w:cs="Times New Roman"/>
                <w:color w:val="000000"/>
                <w:sz w:val="20"/>
                <w:szCs w:val="20"/>
              </w:rPr>
              <w:t>профицит</w:t>
            </w:r>
            <w:proofErr w:type="spellEnd"/>
            <w:r w:rsidRPr="00DB0437">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450</w:t>
            </w:r>
          </w:p>
        </w:tc>
        <w:tc>
          <w:tcPr>
            <w:tcW w:w="2126" w:type="dxa"/>
            <w:tcBorders>
              <w:top w:val="nil"/>
              <w:left w:val="nil"/>
              <w:bottom w:val="single" w:sz="4" w:space="0" w:color="auto"/>
              <w:right w:val="single" w:sz="4" w:space="0" w:color="auto"/>
            </w:tcBorders>
            <w:shd w:val="clear" w:color="auto" w:fill="auto"/>
            <w:vAlign w:val="center"/>
            <w:hideMark/>
          </w:tcPr>
          <w:p w:rsidR="00DB0437" w:rsidRPr="001958AB" w:rsidRDefault="00DB0437" w:rsidP="001958AB">
            <w:pPr>
              <w:ind w:right="-108" w:hanging="108"/>
              <w:jc w:val="center"/>
              <w:rPr>
                <w:rFonts w:cs="Times New Roman"/>
                <w:color w:val="000000"/>
                <w:sz w:val="18"/>
                <w:szCs w:val="18"/>
              </w:rPr>
            </w:pPr>
            <w:r w:rsidRPr="001958AB">
              <w:rPr>
                <w:rFonts w:cs="Times New Roman"/>
                <w:color w:val="000000"/>
                <w:sz w:val="18"/>
                <w:szCs w:val="18"/>
              </w:rPr>
              <w:t>Х</w:t>
            </w:r>
          </w:p>
        </w:tc>
        <w:tc>
          <w:tcPr>
            <w:tcW w:w="1418" w:type="dxa"/>
            <w:tcBorders>
              <w:top w:val="nil"/>
              <w:left w:val="nil"/>
              <w:bottom w:val="single" w:sz="4" w:space="0" w:color="auto"/>
              <w:right w:val="single" w:sz="4" w:space="0" w:color="auto"/>
            </w:tcBorders>
            <w:shd w:val="clear" w:color="auto" w:fill="auto"/>
            <w:vAlign w:val="bottom"/>
            <w:hideMark/>
          </w:tcPr>
          <w:p w:rsidR="00DB0437" w:rsidRPr="00DB0437" w:rsidRDefault="00DB0437" w:rsidP="00B157B1">
            <w:pPr>
              <w:ind w:left="-108" w:right="-109"/>
              <w:jc w:val="center"/>
              <w:rPr>
                <w:rFonts w:cs="Times New Roman"/>
                <w:color w:val="000000"/>
                <w:sz w:val="20"/>
                <w:szCs w:val="20"/>
              </w:rPr>
            </w:pPr>
            <w:r w:rsidRPr="00DB0437">
              <w:rPr>
                <w:rFonts w:cs="Times New Roman"/>
                <w:color w:val="000000"/>
                <w:sz w:val="20"/>
                <w:szCs w:val="20"/>
              </w:rPr>
              <w:t>-950 000 017,13</w:t>
            </w:r>
          </w:p>
        </w:tc>
        <w:tc>
          <w:tcPr>
            <w:tcW w:w="1540" w:type="dxa"/>
            <w:tcBorders>
              <w:top w:val="nil"/>
              <w:left w:val="nil"/>
              <w:bottom w:val="single" w:sz="4" w:space="0" w:color="auto"/>
              <w:right w:val="single" w:sz="4" w:space="0" w:color="auto"/>
            </w:tcBorders>
            <w:shd w:val="clear" w:color="auto" w:fill="auto"/>
            <w:vAlign w:val="bottom"/>
            <w:hideMark/>
          </w:tcPr>
          <w:p w:rsidR="00DB0437" w:rsidRPr="00DB0437" w:rsidRDefault="00DB0437" w:rsidP="00DB0437">
            <w:pPr>
              <w:jc w:val="right"/>
              <w:rPr>
                <w:rFonts w:cs="Times New Roman"/>
                <w:color w:val="000000"/>
                <w:sz w:val="20"/>
                <w:szCs w:val="20"/>
              </w:rPr>
            </w:pPr>
            <w:r w:rsidRPr="00DB0437">
              <w:rPr>
                <w:rFonts w:cs="Times New Roman"/>
                <w:color w:val="000000"/>
                <w:sz w:val="20"/>
                <w:szCs w:val="20"/>
              </w:rPr>
              <w:t>160 400 792,83</w:t>
            </w:r>
          </w:p>
        </w:tc>
        <w:tc>
          <w:tcPr>
            <w:tcW w:w="1585" w:type="dxa"/>
            <w:gridSpan w:val="2"/>
            <w:tcBorders>
              <w:top w:val="nil"/>
              <w:left w:val="nil"/>
              <w:bottom w:val="single" w:sz="4" w:space="0" w:color="auto"/>
              <w:right w:val="single" w:sz="4" w:space="0" w:color="auto"/>
            </w:tcBorders>
            <w:shd w:val="clear" w:color="auto" w:fill="auto"/>
            <w:vAlign w:val="bottom"/>
            <w:hideMark/>
          </w:tcPr>
          <w:p w:rsidR="00DB0437" w:rsidRPr="00DB0437" w:rsidRDefault="00DB0437" w:rsidP="00DB0437">
            <w:pPr>
              <w:jc w:val="center"/>
              <w:rPr>
                <w:rFonts w:cs="Times New Roman"/>
                <w:color w:val="000000"/>
                <w:sz w:val="20"/>
                <w:szCs w:val="20"/>
              </w:rPr>
            </w:pPr>
            <w:r w:rsidRPr="00DB0437">
              <w:rPr>
                <w:rFonts w:cs="Times New Roman"/>
                <w:color w:val="000000"/>
                <w:sz w:val="20"/>
                <w:szCs w:val="20"/>
              </w:rPr>
              <w:t>Х</w:t>
            </w:r>
          </w:p>
        </w:tc>
      </w:tr>
    </w:tbl>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8C65E0" w:rsidRDefault="008C65E0" w:rsidP="004707D7"/>
    <w:p w:rsidR="008C65E0" w:rsidRDefault="008C65E0" w:rsidP="004707D7"/>
    <w:p w:rsidR="008C65E0" w:rsidRDefault="008C65E0" w:rsidP="004707D7"/>
    <w:p w:rsidR="008C65E0" w:rsidRDefault="008C65E0" w:rsidP="004707D7"/>
    <w:p w:rsidR="008C65E0" w:rsidRDefault="008C65E0" w:rsidP="004707D7"/>
    <w:p w:rsidR="008C65E0" w:rsidRDefault="008C65E0" w:rsidP="004707D7"/>
    <w:p w:rsidR="008C65E0" w:rsidRDefault="008C65E0" w:rsidP="004707D7"/>
    <w:p w:rsidR="004707D7" w:rsidRDefault="004707D7" w:rsidP="004707D7"/>
    <w:p w:rsidR="004707D7" w:rsidRDefault="004707D7" w:rsidP="004707D7"/>
    <w:p w:rsidR="004707D7" w:rsidRDefault="004707D7" w:rsidP="004707D7"/>
    <w:p w:rsidR="004707D7" w:rsidRDefault="004707D7" w:rsidP="004707D7"/>
    <w:tbl>
      <w:tblPr>
        <w:tblW w:w="13731" w:type="dxa"/>
        <w:tblInd w:w="93" w:type="dxa"/>
        <w:tblLayout w:type="fixed"/>
        <w:tblLook w:val="04A0"/>
      </w:tblPr>
      <w:tblGrid>
        <w:gridCol w:w="2850"/>
        <w:gridCol w:w="567"/>
        <w:gridCol w:w="2120"/>
        <w:gridCol w:w="1424"/>
        <w:gridCol w:w="539"/>
        <w:gridCol w:w="797"/>
        <w:gridCol w:w="82"/>
        <w:gridCol w:w="1559"/>
        <w:gridCol w:w="26"/>
        <w:gridCol w:w="331"/>
        <w:gridCol w:w="1660"/>
        <w:gridCol w:w="1540"/>
        <w:gridCol w:w="236"/>
      </w:tblGrid>
      <w:tr w:rsidR="008C65E0" w:rsidRPr="008C65E0" w:rsidTr="008C65E0">
        <w:trPr>
          <w:gridAfter w:val="5"/>
          <w:wAfter w:w="3793" w:type="dxa"/>
          <w:trHeight w:val="300"/>
        </w:trPr>
        <w:tc>
          <w:tcPr>
            <w:tcW w:w="9938" w:type="dxa"/>
            <w:gridSpan w:val="8"/>
            <w:tcBorders>
              <w:top w:val="nil"/>
              <w:left w:val="nil"/>
              <w:bottom w:val="nil"/>
              <w:right w:val="nil"/>
            </w:tcBorders>
            <w:shd w:val="clear" w:color="auto" w:fill="auto"/>
            <w:vAlign w:val="center"/>
            <w:hideMark/>
          </w:tcPr>
          <w:p w:rsidR="008C65E0" w:rsidRPr="008C65E0" w:rsidRDefault="008C65E0" w:rsidP="008C65E0">
            <w:pPr>
              <w:jc w:val="center"/>
              <w:rPr>
                <w:rFonts w:cs="Times New Roman"/>
                <w:b/>
                <w:bCs/>
                <w:color w:val="000000"/>
              </w:rPr>
            </w:pPr>
            <w:r w:rsidRPr="008C65E0">
              <w:rPr>
                <w:rFonts w:cs="Times New Roman"/>
                <w:b/>
                <w:bCs/>
                <w:color w:val="000000"/>
              </w:rPr>
              <w:lastRenderedPageBreak/>
              <w:t>3. Источники финансирования дефицита бюджета</w:t>
            </w:r>
          </w:p>
        </w:tc>
      </w:tr>
      <w:tr w:rsidR="008C65E0" w:rsidRPr="008C65E0" w:rsidTr="008C65E0">
        <w:trPr>
          <w:trHeight w:val="300"/>
        </w:trPr>
        <w:tc>
          <w:tcPr>
            <w:tcW w:w="7500" w:type="dxa"/>
            <w:gridSpan w:val="5"/>
            <w:tcBorders>
              <w:top w:val="nil"/>
              <w:left w:val="nil"/>
              <w:bottom w:val="nil"/>
              <w:right w:val="nil"/>
            </w:tcBorders>
            <w:shd w:val="clear" w:color="auto" w:fill="auto"/>
            <w:noWrap/>
            <w:vAlign w:val="bottom"/>
            <w:hideMark/>
          </w:tcPr>
          <w:p w:rsidR="008C65E0" w:rsidRPr="008C65E0" w:rsidRDefault="008C65E0" w:rsidP="008C65E0">
            <w:pPr>
              <w:rPr>
                <w:rFonts w:ascii="Arial" w:hAnsi="Arial"/>
                <w:color w:val="000000"/>
                <w:sz w:val="20"/>
                <w:szCs w:val="20"/>
              </w:rPr>
            </w:pPr>
          </w:p>
        </w:tc>
        <w:tc>
          <w:tcPr>
            <w:tcW w:w="797" w:type="dxa"/>
            <w:tcBorders>
              <w:top w:val="nil"/>
              <w:left w:val="nil"/>
              <w:bottom w:val="nil"/>
              <w:right w:val="nil"/>
            </w:tcBorders>
            <w:shd w:val="clear" w:color="auto" w:fill="auto"/>
            <w:noWrap/>
            <w:vAlign w:val="bottom"/>
            <w:hideMark/>
          </w:tcPr>
          <w:p w:rsidR="008C65E0" w:rsidRPr="008C65E0" w:rsidRDefault="008C65E0" w:rsidP="008C65E0">
            <w:pPr>
              <w:rPr>
                <w:rFonts w:ascii="Arial" w:hAnsi="Arial"/>
                <w:color w:val="000000"/>
                <w:sz w:val="20"/>
                <w:szCs w:val="20"/>
              </w:rPr>
            </w:pPr>
          </w:p>
        </w:tc>
        <w:tc>
          <w:tcPr>
            <w:tcW w:w="1998" w:type="dxa"/>
            <w:gridSpan w:val="4"/>
            <w:tcBorders>
              <w:top w:val="nil"/>
              <w:left w:val="nil"/>
              <w:bottom w:val="nil"/>
              <w:right w:val="nil"/>
            </w:tcBorders>
            <w:shd w:val="clear" w:color="auto" w:fill="auto"/>
            <w:noWrap/>
            <w:vAlign w:val="bottom"/>
            <w:hideMark/>
          </w:tcPr>
          <w:p w:rsidR="008C65E0" w:rsidRPr="008C65E0" w:rsidRDefault="008C65E0" w:rsidP="008C65E0">
            <w:pPr>
              <w:rPr>
                <w:rFonts w:ascii="Arial" w:hAnsi="Arial"/>
                <w:color w:val="000000"/>
                <w:sz w:val="20"/>
                <w:szCs w:val="20"/>
              </w:rPr>
            </w:pPr>
          </w:p>
        </w:tc>
        <w:tc>
          <w:tcPr>
            <w:tcW w:w="1660" w:type="dxa"/>
            <w:tcBorders>
              <w:top w:val="nil"/>
              <w:left w:val="nil"/>
              <w:bottom w:val="nil"/>
              <w:right w:val="nil"/>
            </w:tcBorders>
            <w:shd w:val="clear" w:color="auto" w:fill="auto"/>
            <w:noWrap/>
            <w:vAlign w:val="bottom"/>
            <w:hideMark/>
          </w:tcPr>
          <w:p w:rsidR="008C65E0" w:rsidRPr="008C65E0" w:rsidRDefault="008C65E0" w:rsidP="008C65E0">
            <w:pPr>
              <w:rPr>
                <w:rFonts w:ascii="Arial" w:hAnsi="Arial"/>
                <w:color w:val="000000"/>
                <w:sz w:val="20"/>
                <w:szCs w:val="20"/>
              </w:rPr>
            </w:pPr>
          </w:p>
        </w:tc>
        <w:tc>
          <w:tcPr>
            <w:tcW w:w="1540" w:type="dxa"/>
            <w:tcBorders>
              <w:top w:val="nil"/>
              <w:left w:val="nil"/>
              <w:bottom w:val="nil"/>
              <w:right w:val="nil"/>
            </w:tcBorders>
            <w:shd w:val="clear" w:color="auto" w:fill="auto"/>
            <w:noWrap/>
            <w:vAlign w:val="bottom"/>
            <w:hideMark/>
          </w:tcPr>
          <w:p w:rsidR="008C65E0" w:rsidRPr="008C65E0" w:rsidRDefault="008C65E0" w:rsidP="008C65E0">
            <w:pPr>
              <w:rPr>
                <w:rFonts w:ascii="Arial" w:hAnsi="Arial"/>
                <w:color w:val="000000"/>
                <w:sz w:val="20"/>
                <w:szCs w:val="20"/>
              </w:rPr>
            </w:pPr>
          </w:p>
        </w:tc>
        <w:tc>
          <w:tcPr>
            <w:tcW w:w="236" w:type="dxa"/>
            <w:tcBorders>
              <w:top w:val="nil"/>
              <w:left w:val="nil"/>
              <w:bottom w:val="nil"/>
              <w:right w:val="nil"/>
            </w:tcBorders>
            <w:shd w:val="clear" w:color="auto" w:fill="auto"/>
            <w:noWrap/>
            <w:vAlign w:val="bottom"/>
            <w:hideMark/>
          </w:tcPr>
          <w:p w:rsidR="008C65E0" w:rsidRPr="008C65E0" w:rsidRDefault="008C65E0" w:rsidP="008C65E0">
            <w:pPr>
              <w:rPr>
                <w:rFonts w:ascii="Arial" w:hAnsi="Arial"/>
                <w:color w:val="000000"/>
                <w:sz w:val="20"/>
                <w:szCs w:val="20"/>
              </w:rPr>
            </w:pPr>
          </w:p>
        </w:tc>
      </w:tr>
      <w:tr w:rsidR="008C65E0" w:rsidRPr="008C65E0" w:rsidTr="008C65E0">
        <w:trPr>
          <w:gridAfter w:val="4"/>
          <w:wAfter w:w="3767" w:type="dxa"/>
          <w:trHeight w:val="1324"/>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Код строки</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Код источника финансирования дефицита бюджета по бюджетной классификации</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Утвержденные бюджетные назначения</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Исполнено</w:t>
            </w:r>
          </w:p>
        </w:tc>
        <w:tc>
          <w:tcPr>
            <w:tcW w:w="1585" w:type="dxa"/>
            <w:gridSpan w:val="2"/>
            <w:tcBorders>
              <w:top w:val="single" w:sz="4" w:space="0" w:color="auto"/>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Неисполненные назначения</w:t>
            </w:r>
          </w:p>
        </w:tc>
      </w:tr>
      <w:tr w:rsidR="008C65E0" w:rsidRPr="008C65E0" w:rsidTr="008C65E0">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3</w:t>
            </w:r>
          </w:p>
        </w:tc>
        <w:tc>
          <w:tcPr>
            <w:tcW w:w="1424"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4</w:t>
            </w:r>
          </w:p>
        </w:tc>
        <w:tc>
          <w:tcPr>
            <w:tcW w:w="1418" w:type="dxa"/>
            <w:gridSpan w:val="3"/>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5</w:t>
            </w:r>
          </w:p>
        </w:tc>
        <w:tc>
          <w:tcPr>
            <w:tcW w:w="1585" w:type="dxa"/>
            <w:gridSpan w:val="2"/>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20"/>
                <w:szCs w:val="20"/>
              </w:rPr>
            </w:pPr>
            <w:r w:rsidRPr="008C65E0">
              <w:rPr>
                <w:rFonts w:cs="Times New Roman"/>
                <w:color w:val="000000"/>
                <w:sz w:val="20"/>
                <w:szCs w:val="20"/>
              </w:rPr>
              <w:t>6</w:t>
            </w:r>
          </w:p>
        </w:tc>
      </w:tr>
      <w:tr w:rsidR="008C65E0" w:rsidRPr="008C65E0" w:rsidTr="008C65E0">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Источники финансирования дефицита бюджета - всего</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500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950 000 017,13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-160 400 792,83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1 110 400 809,96</w:t>
            </w:r>
          </w:p>
        </w:tc>
      </w:tr>
      <w:tr w:rsidR="008C65E0" w:rsidRPr="008C65E0" w:rsidTr="008C65E0">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в том числе:</w:t>
            </w:r>
            <w:r w:rsidRPr="008C65E0">
              <w:rPr>
                <w:rFonts w:cs="Times New Roman"/>
                <w:color w:val="000000"/>
                <w:sz w:val="20"/>
                <w:szCs w:val="20"/>
              </w:rPr>
              <w:br/>
              <w:t>источники внутреннего финансирования бюджета</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8C65E0">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из них:</w:t>
            </w:r>
            <w:r w:rsidRPr="008C65E0">
              <w:rPr>
                <w:rFonts w:cs="Times New Roman"/>
                <w:color w:val="000000"/>
                <w:sz w:val="20"/>
                <w:szCs w:val="20"/>
              </w:rPr>
              <w:br/>
              <w:t>Кредиты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000 01020000000000000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r>
      <w:tr w:rsidR="008C65E0" w:rsidRPr="008C65E0" w:rsidTr="008C65E0">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Привлечение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000 01020000000000700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500 000 000,00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500 000 000,00</w:t>
            </w:r>
          </w:p>
        </w:tc>
      </w:tr>
      <w:tr w:rsidR="008C65E0" w:rsidRPr="008C65E0" w:rsidTr="008C65E0">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Привлечение городскими округами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000 01020000040000710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500 000 000,00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500 000 000,00</w:t>
            </w:r>
          </w:p>
        </w:tc>
      </w:tr>
      <w:tr w:rsidR="008C65E0" w:rsidRPr="008C65E0" w:rsidTr="008C65E0">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Погашение кредитов, предоставленных кредитными организациями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000 01020000000000800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-293 975 000,00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-293 975 000,00</w:t>
            </w:r>
          </w:p>
        </w:tc>
      </w:tr>
      <w:tr w:rsidR="008C65E0" w:rsidRPr="008C65E0" w:rsidTr="008C65E0">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Погашение городскими округами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000 01020000040000810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-293 975 000,00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-293 975 000,00</w:t>
            </w:r>
          </w:p>
        </w:tc>
      </w:tr>
      <w:tr w:rsidR="008C65E0" w:rsidRPr="008C65E0" w:rsidTr="008C65E0">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Бюджетные кредиты из других бюджетов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000 01030000000000000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Бюджетные кредиты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000 01030100000000000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000 01030100000000800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000 01030100040000810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r>
      <w:tr w:rsidR="008C65E0" w:rsidRPr="008C65E0" w:rsidTr="001D5D85">
        <w:trPr>
          <w:gridAfter w:val="4"/>
          <w:wAfter w:w="3767" w:type="dxa"/>
          <w:trHeight w:val="103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 xml:space="preserve">Погашение бюджетного кредита для погашения долговых обязательств в виде обязательств по муниципальным ценным </w:t>
            </w:r>
            <w:r w:rsidRPr="008C65E0">
              <w:rPr>
                <w:rFonts w:cs="Times New Roman"/>
                <w:color w:val="000000"/>
                <w:sz w:val="20"/>
                <w:szCs w:val="20"/>
              </w:rPr>
              <w:lastRenderedPageBreak/>
              <w:t>бумагам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lastRenderedPageBreak/>
              <w:t>520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000 01030100040002810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-206 025 000,00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lastRenderedPageBreak/>
              <w:t>источники внешнего финансирования бюджета</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620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из них:</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620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 </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Изменение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700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000 01000000000000000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950 000 017,13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-160 400 792,83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1 110 400 809,96</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Изменение остатков средств на счетах по учету средств бюджетов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700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000 01050000000000000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950 000 017,13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-160 400 792,83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1 110 400 809,96</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увеличение остатков средств, всего</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710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000 01050000000000500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-13 316 425 767,23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-4 526 488 390,73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Увеличение прочих остатков средств бюджетов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710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000 01050200000000500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-13 316 425 767,23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-4 526 488 390,73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Увеличение прочих остатков денежных средств бюджетов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710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000 01050201000000510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-13 316 425 767,23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-4 526 488 390,73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Увеличение прочих остатков денежных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710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000 01050201040000510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-13 316 425 767,23</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-4 526 488 390,73</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уменьшение остатков средств, всего</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000 01050000000000600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13 992 922 304,04</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4 366 087 597,90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Уменьшение прочих остатков средств бюджетов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000 01050200000000600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13 992 922 304,04</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4 366 087 597,90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Уменьшение прочих остатков денежных средств бюджетов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000 01050201000000610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13 992 922 304,04</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4 366 087 597,90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52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Уменьшение прочих остатков денежных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000 01050201040000610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1D5D85">
            <w:pPr>
              <w:ind w:right="-108" w:hanging="101"/>
              <w:jc w:val="center"/>
              <w:rPr>
                <w:rFonts w:cs="Times New Roman"/>
                <w:color w:val="000000"/>
                <w:sz w:val="18"/>
                <w:szCs w:val="18"/>
              </w:rPr>
            </w:pPr>
            <w:r w:rsidRPr="008C65E0">
              <w:rPr>
                <w:rFonts w:cs="Times New Roman"/>
                <w:color w:val="000000"/>
                <w:sz w:val="18"/>
                <w:szCs w:val="18"/>
              </w:rPr>
              <w:t>13 992 922 304,04</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ind w:right="-155" w:hanging="60"/>
              <w:rPr>
                <w:rFonts w:cs="Times New Roman"/>
                <w:color w:val="000000"/>
                <w:sz w:val="18"/>
                <w:szCs w:val="18"/>
              </w:rPr>
            </w:pPr>
            <w:r w:rsidRPr="008C65E0">
              <w:rPr>
                <w:rFonts w:cs="Times New Roman"/>
                <w:color w:val="000000"/>
                <w:sz w:val="18"/>
                <w:szCs w:val="18"/>
              </w:rPr>
              <w:t>4 366 087 597,90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Х</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700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000 01060000000000000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710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000 01060000000000500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710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 </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000 01060000000000600</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r w:rsidR="008C65E0" w:rsidRPr="008C65E0" w:rsidTr="001D5D85">
        <w:trPr>
          <w:gridAfter w:val="4"/>
          <w:wAfter w:w="3767" w:type="dxa"/>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C65E0" w:rsidRPr="008C65E0" w:rsidRDefault="008C65E0" w:rsidP="008C65E0">
            <w:pPr>
              <w:rPr>
                <w:rFonts w:cs="Times New Roman"/>
                <w:color w:val="000000"/>
                <w:sz w:val="20"/>
                <w:szCs w:val="20"/>
              </w:rPr>
            </w:pPr>
            <w:r w:rsidRPr="008C65E0">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720</w:t>
            </w:r>
          </w:p>
        </w:tc>
        <w:tc>
          <w:tcPr>
            <w:tcW w:w="2120" w:type="dxa"/>
            <w:tcBorders>
              <w:top w:val="nil"/>
              <w:left w:val="nil"/>
              <w:bottom w:val="single" w:sz="4" w:space="0" w:color="auto"/>
              <w:right w:val="single" w:sz="4" w:space="0" w:color="auto"/>
            </w:tcBorders>
            <w:shd w:val="clear" w:color="auto" w:fill="auto"/>
            <w:vAlign w:val="center"/>
            <w:hideMark/>
          </w:tcPr>
          <w:p w:rsidR="008C65E0" w:rsidRPr="008C65E0" w:rsidRDefault="008C65E0" w:rsidP="008C65E0">
            <w:pPr>
              <w:jc w:val="center"/>
              <w:rPr>
                <w:rFonts w:cs="Times New Roman"/>
                <w:color w:val="000000"/>
                <w:sz w:val="18"/>
                <w:szCs w:val="18"/>
              </w:rPr>
            </w:pPr>
            <w:r w:rsidRPr="008C65E0">
              <w:rPr>
                <w:rFonts w:cs="Times New Roman"/>
                <w:color w:val="000000"/>
                <w:sz w:val="18"/>
                <w:szCs w:val="18"/>
              </w:rPr>
              <w:t> </w:t>
            </w:r>
          </w:p>
        </w:tc>
        <w:tc>
          <w:tcPr>
            <w:tcW w:w="1424" w:type="dxa"/>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418" w:type="dxa"/>
            <w:gridSpan w:val="3"/>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c>
          <w:tcPr>
            <w:tcW w:w="1585" w:type="dxa"/>
            <w:gridSpan w:val="2"/>
            <w:tcBorders>
              <w:top w:val="nil"/>
              <w:left w:val="nil"/>
              <w:bottom w:val="single" w:sz="4" w:space="0" w:color="auto"/>
              <w:right w:val="single" w:sz="4" w:space="0" w:color="auto"/>
            </w:tcBorders>
            <w:shd w:val="clear" w:color="auto" w:fill="auto"/>
            <w:vAlign w:val="bottom"/>
            <w:hideMark/>
          </w:tcPr>
          <w:p w:rsidR="008C65E0" w:rsidRPr="008C65E0" w:rsidRDefault="008C65E0" w:rsidP="008C65E0">
            <w:pPr>
              <w:jc w:val="right"/>
              <w:rPr>
                <w:rFonts w:cs="Times New Roman"/>
                <w:color w:val="000000"/>
                <w:sz w:val="18"/>
                <w:szCs w:val="18"/>
              </w:rPr>
            </w:pPr>
            <w:r w:rsidRPr="008C65E0">
              <w:rPr>
                <w:rFonts w:cs="Times New Roman"/>
                <w:color w:val="000000"/>
                <w:sz w:val="18"/>
                <w:szCs w:val="18"/>
              </w:rPr>
              <w:t>0,00</w:t>
            </w:r>
          </w:p>
        </w:tc>
      </w:tr>
    </w:tbl>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p w:rsidR="004707D7" w:rsidRDefault="004707D7" w:rsidP="004707D7"/>
    <w:tbl>
      <w:tblPr>
        <w:tblW w:w="9426" w:type="dxa"/>
        <w:tblInd w:w="93" w:type="dxa"/>
        <w:tblLook w:val="04A0"/>
      </w:tblPr>
      <w:tblGrid>
        <w:gridCol w:w="4950"/>
        <w:gridCol w:w="2806"/>
        <w:gridCol w:w="835"/>
        <w:gridCol w:w="835"/>
      </w:tblGrid>
      <w:tr w:rsidR="00933F15" w:rsidRPr="00933F15" w:rsidTr="00933F15">
        <w:trPr>
          <w:trHeight w:val="1703"/>
        </w:trPr>
        <w:tc>
          <w:tcPr>
            <w:tcW w:w="9426" w:type="dxa"/>
            <w:gridSpan w:val="4"/>
            <w:tcBorders>
              <w:top w:val="nil"/>
              <w:left w:val="nil"/>
              <w:bottom w:val="nil"/>
              <w:right w:val="nil"/>
            </w:tcBorders>
            <w:shd w:val="clear" w:color="auto" w:fill="auto"/>
            <w:vAlign w:val="bottom"/>
            <w:hideMark/>
          </w:tcPr>
          <w:p w:rsidR="00933F15" w:rsidRPr="00933F15" w:rsidRDefault="00933F15" w:rsidP="00933F15">
            <w:pPr>
              <w:jc w:val="center"/>
              <w:rPr>
                <w:rFonts w:cs="Times New Roman"/>
                <w:b/>
                <w:bCs/>
                <w:color w:val="000000"/>
              </w:rPr>
            </w:pPr>
            <w:r w:rsidRPr="00933F15">
              <w:rPr>
                <w:rFonts w:cs="Times New Roman"/>
                <w:b/>
                <w:bCs/>
                <w:color w:val="000000"/>
              </w:rPr>
              <w:t>Сведения о численности и фактических расходах на оплату труда муниципальных служащих органов местного самоуправления и работников муниципальных учреждений  городского округа Электросталь Московской области  по состоянию на  01.07.2025 года</w:t>
            </w:r>
          </w:p>
        </w:tc>
      </w:tr>
      <w:tr w:rsidR="00933F15" w:rsidRPr="00933F15" w:rsidTr="00933F15">
        <w:trPr>
          <w:trHeight w:val="300"/>
        </w:trPr>
        <w:tc>
          <w:tcPr>
            <w:tcW w:w="4950" w:type="dxa"/>
            <w:tcBorders>
              <w:top w:val="nil"/>
              <w:left w:val="nil"/>
              <w:bottom w:val="nil"/>
              <w:right w:val="nil"/>
            </w:tcBorders>
            <w:shd w:val="clear" w:color="auto" w:fill="auto"/>
            <w:noWrap/>
            <w:vAlign w:val="bottom"/>
            <w:hideMark/>
          </w:tcPr>
          <w:p w:rsidR="00933F15" w:rsidRPr="00933F15" w:rsidRDefault="00933F15" w:rsidP="00933F15">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933F15" w:rsidRPr="00933F15" w:rsidRDefault="00933F15" w:rsidP="00933F15">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933F15" w:rsidRDefault="00933F15" w:rsidP="00933F15">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933F15" w:rsidRDefault="00933F15" w:rsidP="00933F15">
            <w:pPr>
              <w:rPr>
                <w:rFonts w:ascii="Calibri" w:hAnsi="Calibri" w:cs="Times New Roman"/>
                <w:color w:val="000000"/>
              </w:rPr>
            </w:pPr>
          </w:p>
        </w:tc>
      </w:tr>
      <w:tr w:rsidR="00933F15" w:rsidRPr="00933F15" w:rsidTr="00933F15">
        <w:trPr>
          <w:trHeight w:val="1710"/>
        </w:trPr>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F15" w:rsidRPr="00933F15" w:rsidRDefault="00933F15" w:rsidP="00933F15">
            <w:pPr>
              <w:jc w:val="center"/>
              <w:rPr>
                <w:rFonts w:cs="Times New Roman"/>
                <w:b/>
                <w:bCs/>
                <w:color w:val="000000"/>
              </w:rPr>
            </w:pPr>
            <w:r w:rsidRPr="00933F15">
              <w:rPr>
                <w:rFonts w:cs="Times New Roman"/>
                <w:b/>
                <w:bCs/>
                <w:color w:val="000000"/>
              </w:rPr>
              <w:t>Наименование показателя</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933F15" w:rsidRPr="00933F15" w:rsidRDefault="00933F15" w:rsidP="00933F15">
            <w:pPr>
              <w:jc w:val="center"/>
              <w:rPr>
                <w:rFonts w:cs="Times New Roman"/>
                <w:b/>
                <w:bCs/>
                <w:color w:val="000000"/>
              </w:rPr>
            </w:pPr>
            <w:r w:rsidRPr="00933F15">
              <w:rPr>
                <w:rFonts w:cs="Times New Roman"/>
                <w:b/>
                <w:bCs/>
                <w:color w:val="000000"/>
              </w:rPr>
              <w:t>Численность (чел.)</w:t>
            </w: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rsidR="00933F15" w:rsidRPr="00933F15" w:rsidRDefault="00933F15" w:rsidP="00933F15">
            <w:pPr>
              <w:jc w:val="center"/>
              <w:rPr>
                <w:rFonts w:cs="Times New Roman"/>
                <w:b/>
                <w:bCs/>
                <w:color w:val="000000"/>
              </w:rPr>
            </w:pPr>
            <w:r w:rsidRPr="00933F15">
              <w:rPr>
                <w:rFonts w:cs="Times New Roman"/>
                <w:b/>
                <w:bCs/>
                <w:color w:val="000000"/>
              </w:rPr>
              <w:t>Фактические расходы на оплату труда  (тыс. руб.)</w:t>
            </w:r>
          </w:p>
        </w:tc>
      </w:tr>
      <w:tr w:rsidR="00933F15" w:rsidRPr="00933F15" w:rsidTr="00933F15">
        <w:trPr>
          <w:trHeight w:val="1425"/>
        </w:trPr>
        <w:tc>
          <w:tcPr>
            <w:tcW w:w="4950" w:type="dxa"/>
            <w:tcBorders>
              <w:top w:val="nil"/>
              <w:left w:val="single" w:sz="4" w:space="0" w:color="auto"/>
              <w:bottom w:val="single" w:sz="4" w:space="0" w:color="auto"/>
              <w:right w:val="single" w:sz="4" w:space="0" w:color="auto"/>
            </w:tcBorders>
            <w:shd w:val="clear" w:color="auto" w:fill="auto"/>
            <w:vAlign w:val="bottom"/>
            <w:hideMark/>
          </w:tcPr>
          <w:p w:rsidR="00933F15" w:rsidRPr="00933F15" w:rsidRDefault="00933F15" w:rsidP="00933F15">
            <w:pPr>
              <w:rPr>
                <w:rFonts w:cs="Times New Roman"/>
                <w:color w:val="000000"/>
              </w:rPr>
            </w:pPr>
            <w:r w:rsidRPr="00933F15">
              <w:rPr>
                <w:rFonts w:cs="Times New Roman"/>
                <w:color w:val="000000"/>
              </w:rPr>
              <w:t>1.Муниципальные служащие органов местного самоуправления</w:t>
            </w:r>
          </w:p>
        </w:tc>
        <w:tc>
          <w:tcPr>
            <w:tcW w:w="2806" w:type="dxa"/>
            <w:tcBorders>
              <w:top w:val="nil"/>
              <w:left w:val="nil"/>
              <w:bottom w:val="single" w:sz="4" w:space="0" w:color="auto"/>
              <w:right w:val="single" w:sz="4" w:space="0" w:color="auto"/>
            </w:tcBorders>
            <w:shd w:val="clear" w:color="auto" w:fill="auto"/>
            <w:noWrap/>
            <w:vAlign w:val="bottom"/>
            <w:hideMark/>
          </w:tcPr>
          <w:p w:rsidR="00933F15" w:rsidRPr="00933F15" w:rsidRDefault="00933F15" w:rsidP="00933F15">
            <w:pPr>
              <w:jc w:val="center"/>
              <w:rPr>
                <w:rFonts w:ascii="Calibri" w:hAnsi="Calibri" w:cs="Times New Roman"/>
                <w:color w:val="000000"/>
              </w:rPr>
            </w:pPr>
            <w:r w:rsidRPr="00933F15">
              <w:rPr>
                <w:rFonts w:ascii="Calibri" w:hAnsi="Calibri" w:cs="Times New Roman"/>
                <w:color w:val="000000"/>
              </w:rPr>
              <w:t>107</w:t>
            </w:r>
          </w:p>
        </w:tc>
        <w:tc>
          <w:tcPr>
            <w:tcW w:w="167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33F15" w:rsidRPr="00933F15" w:rsidRDefault="00933F15" w:rsidP="00933F15">
            <w:pPr>
              <w:jc w:val="center"/>
              <w:rPr>
                <w:rFonts w:ascii="Calibri" w:hAnsi="Calibri" w:cs="Times New Roman"/>
                <w:color w:val="000000"/>
              </w:rPr>
            </w:pPr>
            <w:r w:rsidRPr="00933F15">
              <w:rPr>
                <w:rFonts w:ascii="Calibri" w:hAnsi="Calibri" w:cs="Times New Roman"/>
                <w:color w:val="000000"/>
              </w:rPr>
              <w:t>82 373,0</w:t>
            </w:r>
          </w:p>
        </w:tc>
      </w:tr>
      <w:tr w:rsidR="00933F15" w:rsidRPr="00933F15" w:rsidTr="00933F15">
        <w:trPr>
          <w:trHeight w:val="1590"/>
        </w:trPr>
        <w:tc>
          <w:tcPr>
            <w:tcW w:w="4950" w:type="dxa"/>
            <w:tcBorders>
              <w:top w:val="nil"/>
              <w:left w:val="single" w:sz="4" w:space="0" w:color="auto"/>
              <w:bottom w:val="single" w:sz="4" w:space="0" w:color="auto"/>
              <w:right w:val="single" w:sz="4" w:space="0" w:color="auto"/>
            </w:tcBorders>
            <w:shd w:val="clear" w:color="auto" w:fill="auto"/>
            <w:vAlign w:val="bottom"/>
            <w:hideMark/>
          </w:tcPr>
          <w:p w:rsidR="00933F15" w:rsidRPr="00933F15" w:rsidRDefault="00933F15" w:rsidP="00933F15">
            <w:pPr>
              <w:rPr>
                <w:rFonts w:cs="Times New Roman"/>
                <w:color w:val="000000"/>
              </w:rPr>
            </w:pPr>
            <w:r w:rsidRPr="00933F15">
              <w:rPr>
                <w:rFonts w:cs="Times New Roman"/>
                <w:color w:val="000000"/>
              </w:rPr>
              <w:t>2.Работники муниципальных учреждений</w:t>
            </w:r>
          </w:p>
        </w:tc>
        <w:tc>
          <w:tcPr>
            <w:tcW w:w="2806" w:type="dxa"/>
            <w:tcBorders>
              <w:top w:val="nil"/>
              <w:left w:val="nil"/>
              <w:bottom w:val="single" w:sz="4" w:space="0" w:color="auto"/>
              <w:right w:val="single" w:sz="4" w:space="0" w:color="auto"/>
            </w:tcBorders>
            <w:shd w:val="clear" w:color="auto" w:fill="auto"/>
            <w:noWrap/>
            <w:vAlign w:val="bottom"/>
            <w:hideMark/>
          </w:tcPr>
          <w:p w:rsidR="00933F15" w:rsidRPr="00933F15" w:rsidRDefault="00933F15" w:rsidP="00933F15">
            <w:pPr>
              <w:jc w:val="center"/>
              <w:rPr>
                <w:rFonts w:ascii="Calibri" w:hAnsi="Calibri" w:cs="Times New Roman"/>
                <w:color w:val="000000"/>
              </w:rPr>
            </w:pPr>
            <w:r w:rsidRPr="00933F15">
              <w:rPr>
                <w:rFonts w:ascii="Calibri" w:hAnsi="Calibri" w:cs="Times New Roman"/>
                <w:color w:val="000000"/>
              </w:rPr>
              <w:t>3 708</w:t>
            </w:r>
          </w:p>
        </w:tc>
        <w:tc>
          <w:tcPr>
            <w:tcW w:w="167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33F15" w:rsidRPr="00933F15" w:rsidRDefault="00933F15" w:rsidP="00933F15">
            <w:pPr>
              <w:jc w:val="center"/>
              <w:rPr>
                <w:rFonts w:ascii="Calibri" w:hAnsi="Calibri" w:cs="Times New Roman"/>
                <w:color w:val="000000"/>
              </w:rPr>
            </w:pPr>
            <w:r w:rsidRPr="00933F15">
              <w:rPr>
                <w:rFonts w:ascii="Calibri" w:hAnsi="Calibri" w:cs="Times New Roman"/>
                <w:color w:val="000000"/>
              </w:rPr>
              <w:t>1 851 734,1</w:t>
            </w:r>
          </w:p>
        </w:tc>
      </w:tr>
    </w:tbl>
    <w:p w:rsidR="004707D7" w:rsidRDefault="004707D7" w:rsidP="004707D7"/>
    <w:tbl>
      <w:tblPr>
        <w:tblW w:w="9426" w:type="dxa"/>
        <w:tblInd w:w="93" w:type="dxa"/>
        <w:tblLook w:val="04A0"/>
      </w:tblPr>
      <w:tblGrid>
        <w:gridCol w:w="4950"/>
        <w:gridCol w:w="2806"/>
        <w:gridCol w:w="835"/>
        <w:gridCol w:w="835"/>
      </w:tblGrid>
      <w:tr w:rsidR="00933F15" w:rsidRPr="00DF53D3" w:rsidTr="005F1707">
        <w:trPr>
          <w:trHeight w:val="300"/>
        </w:trPr>
        <w:tc>
          <w:tcPr>
            <w:tcW w:w="4950" w:type="dxa"/>
            <w:tcBorders>
              <w:top w:val="nil"/>
              <w:left w:val="nil"/>
              <w:bottom w:val="nil"/>
              <w:right w:val="nil"/>
            </w:tcBorders>
            <w:shd w:val="clear" w:color="auto" w:fill="auto"/>
            <w:noWrap/>
            <w:vAlign w:val="bottom"/>
            <w:hideMark/>
          </w:tcPr>
          <w:p w:rsidR="00933F15" w:rsidRPr="00DF53D3" w:rsidRDefault="00933F15" w:rsidP="005F1707">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933F15" w:rsidRPr="00DF53D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DF53D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DF53D3" w:rsidRDefault="00933F15" w:rsidP="005F1707">
            <w:pPr>
              <w:rPr>
                <w:rFonts w:ascii="Calibri" w:hAnsi="Calibri" w:cs="Times New Roman"/>
                <w:color w:val="000000"/>
              </w:rPr>
            </w:pPr>
          </w:p>
        </w:tc>
      </w:tr>
      <w:tr w:rsidR="00933F15" w:rsidRPr="00B44493" w:rsidTr="005F1707">
        <w:trPr>
          <w:trHeight w:val="300"/>
        </w:trPr>
        <w:tc>
          <w:tcPr>
            <w:tcW w:w="4950"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r>
      <w:tr w:rsidR="00933F15" w:rsidRPr="00B44493" w:rsidTr="005F1707">
        <w:trPr>
          <w:trHeight w:val="300"/>
        </w:trPr>
        <w:tc>
          <w:tcPr>
            <w:tcW w:w="4950" w:type="dxa"/>
            <w:tcBorders>
              <w:top w:val="nil"/>
              <w:left w:val="nil"/>
              <w:bottom w:val="nil"/>
              <w:right w:val="nil"/>
            </w:tcBorders>
            <w:shd w:val="clear" w:color="auto" w:fill="auto"/>
            <w:noWrap/>
            <w:vAlign w:val="bottom"/>
            <w:hideMark/>
          </w:tcPr>
          <w:p w:rsidR="00933F15" w:rsidRPr="00B44493" w:rsidRDefault="00933F15" w:rsidP="005F1707">
            <w:pPr>
              <w:rPr>
                <w:rFonts w:cs="Times New Roman"/>
                <w:color w:val="000000"/>
              </w:rPr>
            </w:pPr>
            <w:r w:rsidRPr="00B44493">
              <w:rPr>
                <w:rFonts w:cs="Times New Roman"/>
                <w:color w:val="000000"/>
                <w:sz w:val="22"/>
                <w:szCs w:val="22"/>
              </w:rPr>
              <w:t>Верно:</w:t>
            </w:r>
          </w:p>
        </w:tc>
        <w:tc>
          <w:tcPr>
            <w:tcW w:w="2806"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r>
      <w:tr w:rsidR="00933F15" w:rsidRPr="00B44493" w:rsidTr="005F1707">
        <w:trPr>
          <w:trHeight w:val="300"/>
        </w:trPr>
        <w:tc>
          <w:tcPr>
            <w:tcW w:w="4950"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r>
      <w:tr w:rsidR="00933F15" w:rsidRPr="00B44493" w:rsidTr="005F1707">
        <w:trPr>
          <w:trHeight w:val="315"/>
        </w:trPr>
        <w:tc>
          <w:tcPr>
            <w:tcW w:w="4950" w:type="dxa"/>
            <w:tcBorders>
              <w:top w:val="nil"/>
              <w:left w:val="nil"/>
              <w:bottom w:val="nil"/>
              <w:right w:val="nil"/>
            </w:tcBorders>
            <w:shd w:val="clear" w:color="auto" w:fill="auto"/>
            <w:noWrap/>
            <w:vAlign w:val="bottom"/>
            <w:hideMark/>
          </w:tcPr>
          <w:p w:rsidR="00933F15" w:rsidRPr="00B44493" w:rsidRDefault="00933F15" w:rsidP="005F1707">
            <w:pPr>
              <w:rPr>
                <w:rFonts w:cs="Times New Roman"/>
                <w:color w:val="000000"/>
              </w:rPr>
            </w:pPr>
            <w:r w:rsidRPr="00B44493">
              <w:rPr>
                <w:rFonts w:cs="Times New Roman"/>
                <w:color w:val="000000"/>
              </w:rPr>
              <w:t xml:space="preserve">Начальник </w:t>
            </w:r>
            <w:r>
              <w:rPr>
                <w:rFonts w:cs="Times New Roman"/>
                <w:color w:val="000000"/>
              </w:rPr>
              <w:t>Ф</w:t>
            </w:r>
            <w:r w:rsidRPr="00B44493">
              <w:rPr>
                <w:rFonts w:cs="Times New Roman"/>
                <w:color w:val="000000"/>
              </w:rPr>
              <w:t>инансового управления</w:t>
            </w:r>
          </w:p>
        </w:tc>
        <w:tc>
          <w:tcPr>
            <w:tcW w:w="2806" w:type="dxa"/>
            <w:tcBorders>
              <w:top w:val="nil"/>
              <w:left w:val="nil"/>
              <w:bottom w:val="nil"/>
              <w:right w:val="nil"/>
            </w:tcBorders>
            <w:shd w:val="clear" w:color="auto" w:fill="auto"/>
            <w:noWrap/>
            <w:vAlign w:val="bottom"/>
            <w:hideMark/>
          </w:tcPr>
          <w:p w:rsidR="00933F15" w:rsidRPr="00B44493" w:rsidRDefault="00933F15" w:rsidP="005F1707">
            <w:pPr>
              <w:rPr>
                <w:rFonts w:cs="Times New Roman"/>
                <w:color w:val="000000"/>
              </w:rPr>
            </w:pPr>
          </w:p>
        </w:tc>
        <w:tc>
          <w:tcPr>
            <w:tcW w:w="1670" w:type="dxa"/>
            <w:gridSpan w:val="2"/>
            <w:tcBorders>
              <w:top w:val="nil"/>
              <w:left w:val="nil"/>
              <w:bottom w:val="nil"/>
              <w:right w:val="nil"/>
            </w:tcBorders>
            <w:shd w:val="clear" w:color="auto" w:fill="auto"/>
            <w:noWrap/>
            <w:vAlign w:val="bottom"/>
            <w:hideMark/>
          </w:tcPr>
          <w:p w:rsidR="00933F15" w:rsidRPr="00B44493" w:rsidRDefault="00933F15" w:rsidP="005F1707">
            <w:pPr>
              <w:jc w:val="right"/>
              <w:rPr>
                <w:rFonts w:cs="Times New Roman"/>
                <w:color w:val="000000"/>
              </w:rPr>
            </w:pPr>
            <w:r w:rsidRPr="00B44493">
              <w:rPr>
                <w:rFonts w:cs="Times New Roman"/>
                <w:color w:val="000000"/>
              </w:rPr>
              <w:t>И.В. Бузурная</w:t>
            </w:r>
          </w:p>
        </w:tc>
      </w:tr>
      <w:tr w:rsidR="00933F15" w:rsidRPr="00B44493" w:rsidTr="005F1707">
        <w:trPr>
          <w:trHeight w:val="300"/>
        </w:trPr>
        <w:tc>
          <w:tcPr>
            <w:tcW w:w="4950"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933F15" w:rsidRPr="00B44493" w:rsidRDefault="00933F15" w:rsidP="005F1707">
            <w:pPr>
              <w:rPr>
                <w:rFonts w:ascii="Calibri" w:hAnsi="Calibri" w:cs="Times New Roman"/>
                <w:color w:val="000000"/>
              </w:rPr>
            </w:pPr>
          </w:p>
        </w:tc>
      </w:tr>
    </w:tbl>
    <w:p w:rsidR="004707D7" w:rsidRDefault="004707D7" w:rsidP="004707D7"/>
    <w:p w:rsidR="006A48C7" w:rsidRDefault="006A48C7" w:rsidP="009777D6"/>
    <w:sectPr w:rsidR="006A48C7" w:rsidSect="00720DB9">
      <w:headerReference w:type="default" r:id="rId7"/>
      <w:pgSz w:w="11906" w:h="16838"/>
      <w:pgMar w:top="1134" w:right="850" w:bottom="709" w:left="1701" w:header="708" w:footer="708" w:gutter="0"/>
      <w:pgNumType w:fmt="numberInDash"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905" w:rsidRDefault="005A2905" w:rsidP="00476DAD">
      <w:r>
        <w:separator/>
      </w:r>
    </w:p>
  </w:endnote>
  <w:endnote w:type="continuationSeparator" w:id="0">
    <w:p w:rsidR="005A2905" w:rsidRDefault="005A2905" w:rsidP="00476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905" w:rsidRDefault="005A2905" w:rsidP="00476DAD">
      <w:r>
        <w:separator/>
      </w:r>
    </w:p>
  </w:footnote>
  <w:footnote w:type="continuationSeparator" w:id="0">
    <w:p w:rsidR="005A2905" w:rsidRDefault="005A2905" w:rsidP="00476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594"/>
      <w:docPartObj>
        <w:docPartGallery w:val="Page Numbers (Top of Page)"/>
        <w:docPartUnique/>
      </w:docPartObj>
    </w:sdtPr>
    <w:sdtContent>
      <w:p w:rsidR="005A2905" w:rsidRDefault="006B7691">
        <w:pPr>
          <w:pStyle w:val="a6"/>
          <w:jc w:val="center"/>
        </w:pPr>
        <w:fldSimple w:instr=" PAGE   \* MERGEFORMAT ">
          <w:r w:rsidR="007D7EBB">
            <w:rPr>
              <w:noProof/>
            </w:rPr>
            <w:t>- 176 -</w:t>
          </w:r>
        </w:fldSimple>
      </w:p>
    </w:sdtContent>
  </w:sdt>
  <w:p w:rsidR="005A2905" w:rsidRDefault="005A290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88065"/>
  </w:hdrShapeDefaults>
  <w:footnotePr>
    <w:footnote w:id="-1"/>
    <w:footnote w:id="0"/>
  </w:footnotePr>
  <w:endnotePr>
    <w:endnote w:id="-1"/>
    <w:endnote w:id="0"/>
  </w:endnotePr>
  <w:compat/>
  <w:rsids>
    <w:rsidRoot w:val="00913CDE"/>
    <w:rsid w:val="00003F8C"/>
    <w:rsid w:val="00017BCE"/>
    <w:rsid w:val="00043FCD"/>
    <w:rsid w:val="00053022"/>
    <w:rsid w:val="00067FF9"/>
    <w:rsid w:val="00071A56"/>
    <w:rsid w:val="00077178"/>
    <w:rsid w:val="000A799F"/>
    <w:rsid w:val="000B4FE3"/>
    <w:rsid w:val="000C5009"/>
    <w:rsid w:val="000D4EAC"/>
    <w:rsid w:val="000E17E6"/>
    <w:rsid w:val="001201CF"/>
    <w:rsid w:val="001958AB"/>
    <w:rsid w:val="001A034E"/>
    <w:rsid w:val="001A603A"/>
    <w:rsid w:val="001B0859"/>
    <w:rsid w:val="001C1357"/>
    <w:rsid w:val="001D209C"/>
    <w:rsid w:val="001D4754"/>
    <w:rsid w:val="001D5D85"/>
    <w:rsid w:val="00214495"/>
    <w:rsid w:val="00214A11"/>
    <w:rsid w:val="00231C0D"/>
    <w:rsid w:val="0023563E"/>
    <w:rsid w:val="00280697"/>
    <w:rsid w:val="002901BF"/>
    <w:rsid w:val="002B586A"/>
    <w:rsid w:val="002C708C"/>
    <w:rsid w:val="002F3F67"/>
    <w:rsid w:val="002F4E41"/>
    <w:rsid w:val="00303886"/>
    <w:rsid w:val="003551A0"/>
    <w:rsid w:val="00355A29"/>
    <w:rsid w:val="00366EF7"/>
    <w:rsid w:val="00375CA3"/>
    <w:rsid w:val="00386904"/>
    <w:rsid w:val="00390F75"/>
    <w:rsid w:val="003A7CF5"/>
    <w:rsid w:val="003D6476"/>
    <w:rsid w:val="003D67BD"/>
    <w:rsid w:val="003E4154"/>
    <w:rsid w:val="00404209"/>
    <w:rsid w:val="004222E9"/>
    <w:rsid w:val="004501D9"/>
    <w:rsid w:val="004539FC"/>
    <w:rsid w:val="004707D7"/>
    <w:rsid w:val="00476DAD"/>
    <w:rsid w:val="00485001"/>
    <w:rsid w:val="004907C9"/>
    <w:rsid w:val="004A4DD3"/>
    <w:rsid w:val="004B3F63"/>
    <w:rsid w:val="004C10F9"/>
    <w:rsid w:val="0050163A"/>
    <w:rsid w:val="0051431D"/>
    <w:rsid w:val="00522E9B"/>
    <w:rsid w:val="00523B11"/>
    <w:rsid w:val="0054488E"/>
    <w:rsid w:val="00565548"/>
    <w:rsid w:val="005822D1"/>
    <w:rsid w:val="005A2905"/>
    <w:rsid w:val="005C5DC1"/>
    <w:rsid w:val="00605DE1"/>
    <w:rsid w:val="006102EC"/>
    <w:rsid w:val="00614E47"/>
    <w:rsid w:val="00651CEA"/>
    <w:rsid w:val="006748D9"/>
    <w:rsid w:val="0067698F"/>
    <w:rsid w:val="006A48C7"/>
    <w:rsid w:val="006B7691"/>
    <w:rsid w:val="006C6D30"/>
    <w:rsid w:val="00701CE0"/>
    <w:rsid w:val="00704148"/>
    <w:rsid w:val="00720DB9"/>
    <w:rsid w:val="0073258A"/>
    <w:rsid w:val="00751C20"/>
    <w:rsid w:val="007553BD"/>
    <w:rsid w:val="007B5C88"/>
    <w:rsid w:val="007D3D8B"/>
    <w:rsid w:val="007D7EBB"/>
    <w:rsid w:val="008105DD"/>
    <w:rsid w:val="008241F8"/>
    <w:rsid w:val="008257AB"/>
    <w:rsid w:val="0085451E"/>
    <w:rsid w:val="00866ADD"/>
    <w:rsid w:val="00875029"/>
    <w:rsid w:val="00892212"/>
    <w:rsid w:val="008A791D"/>
    <w:rsid w:val="008B2232"/>
    <w:rsid w:val="008C0980"/>
    <w:rsid w:val="008C65E0"/>
    <w:rsid w:val="008C6D40"/>
    <w:rsid w:val="008D3159"/>
    <w:rsid w:val="008D6C06"/>
    <w:rsid w:val="00905B57"/>
    <w:rsid w:val="00910168"/>
    <w:rsid w:val="00913CDE"/>
    <w:rsid w:val="009227A2"/>
    <w:rsid w:val="00922B1B"/>
    <w:rsid w:val="009318E8"/>
    <w:rsid w:val="00933F15"/>
    <w:rsid w:val="009532EA"/>
    <w:rsid w:val="00957428"/>
    <w:rsid w:val="009777D6"/>
    <w:rsid w:val="00984FD0"/>
    <w:rsid w:val="009F2993"/>
    <w:rsid w:val="00A230E5"/>
    <w:rsid w:val="00A57335"/>
    <w:rsid w:val="00A60331"/>
    <w:rsid w:val="00A70F9D"/>
    <w:rsid w:val="00A903BC"/>
    <w:rsid w:val="00AE6FB2"/>
    <w:rsid w:val="00AE7018"/>
    <w:rsid w:val="00B157B1"/>
    <w:rsid w:val="00B33F28"/>
    <w:rsid w:val="00B533B6"/>
    <w:rsid w:val="00B54811"/>
    <w:rsid w:val="00B62F34"/>
    <w:rsid w:val="00B76A8F"/>
    <w:rsid w:val="00B96A2D"/>
    <w:rsid w:val="00BD131E"/>
    <w:rsid w:val="00BD19CE"/>
    <w:rsid w:val="00BF7BC1"/>
    <w:rsid w:val="00C01C0C"/>
    <w:rsid w:val="00C4187B"/>
    <w:rsid w:val="00C535C3"/>
    <w:rsid w:val="00C73791"/>
    <w:rsid w:val="00D10D32"/>
    <w:rsid w:val="00D87EA0"/>
    <w:rsid w:val="00D90EBE"/>
    <w:rsid w:val="00DB0437"/>
    <w:rsid w:val="00DC1299"/>
    <w:rsid w:val="00DD6B79"/>
    <w:rsid w:val="00DF0299"/>
    <w:rsid w:val="00E16366"/>
    <w:rsid w:val="00E36919"/>
    <w:rsid w:val="00E37814"/>
    <w:rsid w:val="00E477AD"/>
    <w:rsid w:val="00E85605"/>
    <w:rsid w:val="00E874BA"/>
    <w:rsid w:val="00E93044"/>
    <w:rsid w:val="00EF56E7"/>
    <w:rsid w:val="00F06C7D"/>
    <w:rsid w:val="00F27CD8"/>
    <w:rsid w:val="00F74105"/>
    <w:rsid w:val="00F84661"/>
    <w:rsid w:val="00FF4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DE"/>
    <w:pPr>
      <w:spacing w:after="0" w:line="240" w:lineRule="auto"/>
    </w:pPr>
    <w:rPr>
      <w:rFonts w:ascii="Times New Roman" w:eastAsia="Times New Roman" w:hAnsi="Times New Roman" w:cs="Arial"/>
      <w:sz w:val="24"/>
      <w:szCs w:val="24"/>
      <w:lang w:eastAsia="ru-RU"/>
    </w:rPr>
  </w:style>
  <w:style w:type="paragraph" w:styleId="5">
    <w:name w:val="heading 5"/>
    <w:basedOn w:val="a"/>
    <w:next w:val="a"/>
    <w:link w:val="50"/>
    <w:qFormat/>
    <w:rsid w:val="00913CD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13CDE"/>
    <w:rPr>
      <w:rFonts w:ascii="Times New Roman" w:eastAsia="Times New Roman" w:hAnsi="Times New Roman" w:cs="Arial"/>
      <w:b/>
      <w:bCs/>
      <w:i/>
      <w:iCs/>
      <w:sz w:val="26"/>
      <w:szCs w:val="26"/>
      <w:lang w:eastAsia="ru-RU"/>
    </w:rPr>
  </w:style>
  <w:style w:type="paragraph" w:styleId="3">
    <w:name w:val="Body Text Indent 3"/>
    <w:basedOn w:val="a"/>
    <w:link w:val="30"/>
    <w:rsid w:val="00913CDE"/>
    <w:pPr>
      <w:spacing w:after="120"/>
      <w:ind w:left="283"/>
    </w:pPr>
    <w:rPr>
      <w:sz w:val="16"/>
      <w:szCs w:val="16"/>
    </w:rPr>
  </w:style>
  <w:style w:type="character" w:customStyle="1" w:styleId="30">
    <w:name w:val="Основной текст с отступом 3 Знак"/>
    <w:basedOn w:val="a0"/>
    <w:link w:val="3"/>
    <w:rsid w:val="00913CDE"/>
    <w:rPr>
      <w:rFonts w:ascii="Times New Roman" w:eastAsia="Times New Roman" w:hAnsi="Times New Roman" w:cs="Arial"/>
      <w:sz w:val="16"/>
      <w:szCs w:val="16"/>
      <w:lang w:eastAsia="ru-RU"/>
    </w:rPr>
  </w:style>
  <w:style w:type="paragraph" w:styleId="a3">
    <w:name w:val="Balloon Text"/>
    <w:basedOn w:val="a"/>
    <w:link w:val="a4"/>
    <w:uiPriority w:val="99"/>
    <w:semiHidden/>
    <w:unhideWhenUsed/>
    <w:rsid w:val="00913CDE"/>
    <w:rPr>
      <w:rFonts w:ascii="Tahoma" w:hAnsi="Tahoma" w:cs="Tahoma"/>
      <w:sz w:val="16"/>
      <w:szCs w:val="16"/>
    </w:rPr>
  </w:style>
  <w:style w:type="character" w:customStyle="1" w:styleId="a4">
    <w:name w:val="Текст выноски Знак"/>
    <w:basedOn w:val="a0"/>
    <w:link w:val="a3"/>
    <w:uiPriority w:val="99"/>
    <w:semiHidden/>
    <w:rsid w:val="00913CDE"/>
    <w:rPr>
      <w:rFonts w:ascii="Tahoma" w:eastAsia="Times New Roman" w:hAnsi="Tahoma" w:cs="Tahoma"/>
      <w:sz w:val="16"/>
      <w:szCs w:val="16"/>
      <w:lang w:eastAsia="ru-RU"/>
    </w:rPr>
  </w:style>
  <w:style w:type="table" w:styleId="a5">
    <w:name w:val="Table Grid"/>
    <w:basedOn w:val="a1"/>
    <w:rsid w:val="00913C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76DAD"/>
    <w:pPr>
      <w:tabs>
        <w:tab w:val="center" w:pos="4677"/>
        <w:tab w:val="right" w:pos="9355"/>
      </w:tabs>
    </w:pPr>
  </w:style>
  <w:style w:type="character" w:customStyle="1" w:styleId="a7">
    <w:name w:val="Верхний колонтитул Знак"/>
    <w:basedOn w:val="a0"/>
    <w:link w:val="a6"/>
    <w:uiPriority w:val="99"/>
    <w:rsid w:val="00476DAD"/>
    <w:rPr>
      <w:rFonts w:ascii="Times New Roman" w:eastAsia="Times New Roman" w:hAnsi="Times New Roman" w:cs="Arial"/>
      <w:sz w:val="24"/>
      <w:szCs w:val="24"/>
      <w:lang w:eastAsia="ru-RU"/>
    </w:rPr>
  </w:style>
  <w:style w:type="paragraph" w:styleId="a8">
    <w:name w:val="footer"/>
    <w:basedOn w:val="a"/>
    <w:link w:val="a9"/>
    <w:uiPriority w:val="99"/>
    <w:semiHidden/>
    <w:unhideWhenUsed/>
    <w:rsid w:val="00476DAD"/>
    <w:pPr>
      <w:tabs>
        <w:tab w:val="center" w:pos="4677"/>
        <w:tab w:val="right" w:pos="9355"/>
      </w:tabs>
    </w:pPr>
  </w:style>
  <w:style w:type="character" w:customStyle="1" w:styleId="a9">
    <w:name w:val="Нижний колонтитул Знак"/>
    <w:basedOn w:val="a0"/>
    <w:link w:val="a8"/>
    <w:uiPriority w:val="99"/>
    <w:semiHidden/>
    <w:rsid w:val="00476DAD"/>
    <w:rPr>
      <w:rFonts w:ascii="Times New Roman" w:eastAsia="Times New Roman" w:hAnsi="Times New Roman" w:cs="Arial"/>
      <w:sz w:val="24"/>
      <w:szCs w:val="24"/>
      <w:lang w:eastAsia="ru-RU"/>
    </w:rPr>
  </w:style>
  <w:style w:type="paragraph" w:styleId="aa">
    <w:name w:val="No Spacing"/>
    <w:link w:val="ab"/>
    <w:uiPriority w:val="1"/>
    <w:qFormat/>
    <w:rsid w:val="00476DAD"/>
    <w:pPr>
      <w:spacing w:after="0" w:line="240" w:lineRule="auto"/>
    </w:pPr>
    <w:rPr>
      <w:rFonts w:eastAsiaTheme="minorEastAsia"/>
    </w:rPr>
  </w:style>
  <w:style w:type="character" w:customStyle="1" w:styleId="ab">
    <w:name w:val="Без интервала Знак"/>
    <w:basedOn w:val="a0"/>
    <w:link w:val="aa"/>
    <w:uiPriority w:val="1"/>
    <w:rsid w:val="00476DAD"/>
    <w:rPr>
      <w:rFonts w:eastAsiaTheme="minorEastAsia"/>
    </w:rPr>
  </w:style>
  <w:style w:type="character" w:styleId="ac">
    <w:name w:val="Hyperlink"/>
    <w:basedOn w:val="a0"/>
    <w:uiPriority w:val="99"/>
    <w:semiHidden/>
    <w:unhideWhenUsed/>
    <w:rsid w:val="003E4154"/>
    <w:rPr>
      <w:color w:val="0000FF"/>
      <w:u w:val="single"/>
    </w:rPr>
  </w:style>
  <w:style w:type="character" w:styleId="ad">
    <w:name w:val="FollowedHyperlink"/>
    <w:basedOn w:val="a0"/>
    <w:uiPriority w:val="99"/>
    <w:semiHidden/>
    <w:unhideWhenUsed/>
    <w:rsid w:val="003E4154"/>
    <w:rPr>
      <w:color w:val="800080"/>
      <w:u w:val="single"/>
    </w:rPr>
  </w:style>
  <w:style w:type="paragraph" w:customStyle="1" w:styleId="xl63">
    <w:name w:val="xl63"/>
    <w:basedOn w:val="a"/>
    <w:rsid w:val="003E4154"/>
    <w:pPr>
      <w:spacing w:before="100" w:beforeAutospacing="1" w:after="100" w:afterAutospacing="1"/>
    </w:pPr>
    <w:rPr>
      <w:rFonts w:cs="Times New Roman"/>
      <w:color w:val="000000"/>
      <w:sz w:val="16"/>
      <w:szCs w:val="16"/>
    </w:rPr>
  </w:style>
  <w:style w:type="paragraph" w:customStyle="1" w:styleId="xl64">
    <w:name w:val="xl64"/>
    <w:basedOn w:val="a"/>
    <w:rsid w:val="003E415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65">
    <w:name w:val="xl65"/>
    <w:basedOn w:val="a"/>
    <w:rsid w:val="003E4154"/>
    <w:pPr>
      <w:spacing w:before="100" w:beforeAutospacing="1" w:after="100" w:afterAutospacing="1"/>
      <w:jc w:val="right"/>
    </w:pPr>
    <w:rPr>
      <w:rFonts w:cs="Times New Roman"/>
      <w:color w:val="000000"/>
      <w:sz w:val="16"/>
      <w:szCs w:val="16"/>
    </w:rPr>
  </w:style>
  <w:style w:type="paragraph" w:customStyle="1" w:styleId="xl66">
    <w:name w:val="xl66"/>
    <w:basedOn w:val="a"/>
    <w:rsid w:val="003E4154"/>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7">
    <w:name w:val="xl67"/>
    <w:basedOn w:val="a"/>
    <w:rsid w:val="003E4154"/>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8">
    <w:name w:val="xl68"/>
    <w:basedOn w:val="a"/>
    <w:rsid w:val="003E4154"/>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9">
    <w:name w:val="xl69"/>
    <w:basedOn w:val="a"/>
    <w:rsid w:val="003E4154"/>
    <w:pPr>
      <w:spacing w:before="100" w:beforeAutospacing="1" w:after="100" w:afterAutospacing="1"/>
      <w:textAlignment w:val="top"/>
    </w:pPr>
    <w:rPr>
      <w:rFonts w:cs="Times New Roman"/>
      <w:color w:val="000000"/>
      <w:sz w:val="16"/>
      <w:szCs w:val="16"/>
    </w:rPr>
  </w:style>
  <w:style w:type="paragraph" w:customStyle="1" w:styleId="xl70">
    <w:name w:val="xl70"/>
    <w:basedOn w:val="a"/>
    <w:rsid w:val="003E4154"/>
    <w:pPr>
      <w:pBdr>
        <w:top w:val="single"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71">
    <w:name w:val="xl71"/>
    <w:basedOn w:val="a"/>
    <w:rsid w:val="003E4154"/>
    <w:pPr>
      <w:pBdr>
        <w:top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2">
    <w:name w:val="xl72"/>
    <w:basedOn w:val="a"/>
    <w:rsid w:val="003E4154"/>
    <w:pPr>
      <w:pBdr>
        <w:bottom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3">
    <w:name w:val="xl73"/>
    <w:basedOn w:val="a"/>
    <w:rsid w:val="003E4154"/>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4">
    <w:name w:val="xl74"/>
    <w:basedOn w:val="a"/>
    <w:rsid w:val="003E4154"/>
    <w:pPr>
      <w:pBdr>
        <w:left w:val="single" w:sz="4" w:space="0" w:color="000000"/>
        <w:bottom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75">
    <w:name w:val="xl75"/>
    <w:basedOn w:val="a"/>
    <w:rsid w:val="003E4154"/>
    <w:pPr>
      <w:pBdr>
        <w:left w:val="single" w:sz="8"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6">
    <w:name w:val="xl76"/>
    <w:basedOn w:val="a"/>
    <w:rsid w:val="003E4154"/>
    <w:pPr>
      <w:pBdr>
        <w:left w:val="single" w:sz="4"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7">
    <w:name w:val="xl77"/>
    <w:basedOn w:val="a"/>
    <w:rsid w:val="003E4154"/>
    <w:pPr>
      <w:pBdr>
        <w:left w:val="single" w:sz="4" w:space="0" w:color="000000"/>
        <w:bottom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78">
    <w:name w:val="xl78"/>
    <w:basedOn w:val="a"/>
    <w:rsid w:val="003E4154"/>
    <w:pPr>
      <w:pBdr>
        <w:left w:val="single" w:sz="4" w:space="0" w:color="000000"/>
        <w:bottom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79">
    <w:name w:val="xl79"/>
    <w:basedOn w:val="a"/>
    <w:rsid w:val="003E4154"/>
    <w:pPr>
      <w:pBdr>
        <w:top w:val="single" w:sz="4" w:space="0" w:color="000000"/>
        <w:left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80">
    <w:name w:val="xl80"/>
    <w:basedOn w:val="a"/>
    <w:rsid w:val="003E4154"/>
    <w:pPr>
      <w:pBdr>
        <w:top w:val="single" w:sz="4" w:space="0" w:color="000000"/>
        <w:left w:val="single" w:sz="8"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1">
    <w:name w:val="xl81"/>
    <w:basedOn w:val="a"/>
    <w:rsid w:val="003E4154"/>
    <w:pPr>
      <w:pBdr>
        <w:top w:val="single" w:sz="4" w:space="0" w:color="000000"/>
        <w:left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2">
    <w:name w:val="xl82"/>
    <w:basedOn w:val="a"/>
    <w:rsid w:val="003E4154"/>
    <w:pPr>
      <w:pBdr>
        <w:top w:val="single" w:sz="4" w:space="0" w:color="000000"/>
        <w:left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83">
    <w:name w:val="xl83"/>
    <w:basedOn w:val="a"/>
    <w:rsid w:val="003E4154"/>
    <w:pPr>
      <w:pBdr>
        <w:top w:val="single" w:sz="4" w:space="0" w:color="000000"/>
        <w:left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84">
    <w:name w:val="xl84"/>
    <w:basedOn w:val="a"/>
    <w:rsid w:val="003E4154"/>
    <w:pPr>
      <w:spacing w:before="100" w:beforeAutospacing="1" w:after="100" w:afterAutospacing="1"/>
      <w:jc w:val="center"/>
      <w:textAlignment w:val="center"/>
    </w:pPr>
    <w:rPr>
      <w:rFonts w:cs="Times New Roman"/>
      <w:b/>
      <w:bCs/>
      <w:color w:val="000000"/>
      <w:sz w:val="22"/>
      <w:szCs w:val="22"/>
    </w:rPr>
  </w:style>
  <w:style w:type="paragraph" w:customStyle="1" w:styleId="xl85">
    <w:name w:val="xl85"/>
    <w:basedOn w:val="a"/>
    <w:rsid w:val="003E4154"/>
    <w:pPr>
      <w:spacing w:before="100" w:beforeAutospacing="1" w:after="100" w:afterAutospacing="1"/>
      <w:jc w:val="center"/>
    </w:pPr>
    <w:rPr>
      <w:rFonts w:cs="Times New Roman"/>
      <w:color w:val="000000"/>
      <w:sz w:val="16"/>
      <w:szCs w:val="16"/>
    </w:rPr>
  </w:style>
  <w:style w:type="paragraph" w:customStyle="1" w:styleId="xl86">
    <w:name w:val="xl86"/>
    <w:basedOn w:val="a"/>
    <w:rsid w:val="003E4154"/>
    <w:pPr>
      <w:spacing w:before="100" w:beforeAutospacing="1" w:after="100" w:afterAutospacing="1"/>
    </w:pPr>
    <w:rPr>
      <w:rFonts w:cs="Times New Roman"/>
      <w:color w:val="000000"/>
      <w:sz w:val="16"/>
      <w:szCs w:val="16"/>
      <w:u w:val="single"/>
    </w:rPr>
  </w:style>
  <w:style w:type="paragraph" w:customStyle="1" w:styleId="xl87">
    <w:name w:val="xl87"/>
    <w:basedOn w:val="a"/>
    <w:rsid w:val="003E4154"/>
    <w:pPr>
      <w:spacing w:before="100" w:beforeAutospacing="1" w:after="100" w:afterAutospacing="1"/>
      <w:textAlignment w:val="top"/>
    </w:pPr>
    <w:rPr>
      <w:rFonts w:cs="Times New Roman"/>
      <w:color w:val="000000"/>
      <w:sz w:val="16"/>
      <w:szCs w:val="16"/>
      <w:u w:val="single"/>
    </w:rPr>
  </w:style>
  <w:style w:type="paragraph" w:customStyle="1" w:styleId="xl88">
    <w:name w:val="xl88"/>
    <w:basedOn w:val="a"/>
    <w:rsid w:val="003E4154"/>
    <w:pPr>
      <w:spacing w:before="100" w:beforeAutospacing="1" w:after="100" w:afterAutospacing="1"/>
      <w:jc w:val="center"/>
    </w:pPr>
    <w:rPr>
      <w:rFonts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65418180">
      <w:bodyDiv w:val="1"/>
      <w:marLeft w:val="0"/>
      <w:marRight w:val="0"/>
      <w:marTop w:val="0"/>
      <w:marBottom w:val="0"/>
      <w:divBdr>
        <w:top w:val="none" w:sz="0" w:space="0" w:color="auto"/>
        <w:left w:val="none" w:sz="0" w:space="0" w:color="auto"/>
        <w:bottom w:val="none" w:sz="0" w:space="0" w:color="auto"/>
        <w:right w:val="none" w:sz="0" w:space="0" w:color="auto"/>
      </w:divBdr>
    </w:div>
    <w:div w:id="86847432">
      <w:bodyDiv w:val="1"/>
      <w:marLeft w:val="0"/>
      <w:marRight w:val="0"/>
      <w:marTop w:val="0"/>
      <w:marBottom w:val="0"/>
      <w:divBdr>
        <w:top w:val="none" w:sz="0" w:space="0" w:color="auto"/>
        <w:left w:val="none" w:sz="0" w:space="0" w:color="auto"/>
        <w:bottom w:val="none" w:sz="0" w:space="0" w:color="auto"/>
        <w:right w:val="none" w:sz="0" w:space="0" w:color="auto"/>
      </w:divBdr>
    </w:div>
    <w:div w:id="110899825">
      <w:bodyDiv w:val="1"/>
      <w:marLeft w:val="0"/>
      <w:marRight w:val="0"/>
      <w:marTop w:val="0"/>
      <w:marBottom w:val="0"/>
      <w:divBdr>
        <w:top w:val="none" w:sz="0" w:space="0" w:color="auto"/>
        <w:left w:val="none" w:sz="0" w:space="0" w:color="auto"/>
        <w:bottom w:val="none" w:sz="0" w:space="0" w:color="auto"/>
        <w:right w:val="none" w:sz="0" w:space="0" w:color="auto"/>
      </w:divBdr>
    </w:div>
    <w:div w:id="184485983">
      <w:bodyDiv w:val="1"/>
      <w:marLeft w:val="0"/>
      <w:marRight w:val="0"/>
      <w:marTop w:val="0"/>
      <w:marBottom w:val="0"/>
      <w:divBdr>
        <w:top w:val="none" w:sz="0" w:space="0" w:color="auto"/>
        <w:left w:val="none" w:sz="0" w:space="0" w:color="auto"/>
        <w:bottom w:val="none" w:sz="0" w:space="0" w:color="auto"/>
        <w:right w:val="none" w:sz="0" w:space="0" w:color="auto"/>
      </w:divBdr>
    </w:div>
    <w:div w:id="206376529">
      <w:bodyDiv w:val="1"/>
      <w:marLeft w:val="0"/>
      <w:marRight w:val="0"/>
      <w:marTop w:val="0"/>
      <w:marBottom w:val="0"/>
      <w:divBdr>
        <w:top w:val="none" w:sz="0" w:space="0" w:color="auto"/>
        <w:left w:val="none" w:sz="0" w:space="0" w:color="auto"/>
        <w:bottom w:val="none" w:sz="0" w:space="0" w:color="auto"/>
        <w:right w:val="none" w:sz="0" w:space="0" w:color="auto"/>
      </w:divBdr>
    </w:div>
    <w:div w:id="220021361">
      <w:bodyDiv w:val="1"/>
      <w:marLeft w:val="0"/>
      <w:marRight w:val="0"/>
      <w:marTop w:val="0"/>
      <w:marBottom w:val="0"/>
      <w:divBdr>
        <w:top w:val="none" w:sz="0" w:space="0" w:color="auto"/>
        <w:left w:val="none" w:sz="0" w:space="0" w:color="auto"/>
        <w:bottom w:val="none" w:sz="0" w:space="0" w:color="auto"/>
        <w:right w:val="none" w:sz="0" w:space="0" w:color="auto"/>
      </w:divBdr>
    </w:div>
    <w:div w:id="229466747">
      <w:bodyDiv w:val="1"/>
      <w:marLeft w:val="0"/>
      <w:marRight w:val="0"/>
      <w:marTop w:val="0"/>
      <w:marBottom w:val="0"/>
      <w:divBdr>
        <w:top w:val="none" w:sz="0" w:space="0" w:color="auto"/>
        <w:left w:val="none" w:sz="0" w:space="0" w:color="auto"/>
        <w:bottom w:val="none" w:sz="0" w:space="0" w:color="auto"/>
        <w:right w:val="none" w:sz="0" w:space="0" w:color="auto"/>
      </w:divBdr>
    </w:div>
    <w:div w:id="254942505">
      <w:bodyDiv w:val="1"/>
      <w:marLeft w:val="0"/>
      <w:marRight w:val="0"/>
      <w:marTop w:val="0"/>
      <w:marBottom w:val="0"/>
      <w:divBdr>
        <w:top w:val="none" w:sz="0" w:space="0" w:color="auto"/>
        <w:left w:val="none" w:sz="0" w:space="0" w:color="auto"/>
        <w:bottom w:val="none" w:sz="0" w:space="0" w:color="auto"/>
        <w:right w:val="none" w:sz="0" w:space="0" w:color="auto"/>
      </w:divBdr>
    </w:div>
    <w:div w:id="295914434">
      <w:bodyDiv w:val="1"/>
      <w:marLeft w:val="0"/>
      <w:marRight w:val="0"/>
      <w:marTop w:val="0"/>
      <w:marBottom w:val="0"/>
      <w:divBdr>
        <w:top w:val="none" w:sz="0" w:space="0" w:color="auto"/>
        <w:left w:val="none" w:sz="0" w:space="0" w:color="auto"/>
        <w:bottom w:val="none" w:sz="0" w:space="0" w:color="auto"/>
        <w:right w:val="none" w:sz="0" w:space="0" w:color="auto"/>
      </w:divBdr>
    </w:div>
    <w:div w:id="326133461">
      <w:bodyDiv w:val="1"/>
      <w:marLeft w:val="0"/>
      <w:marRight w:val="0"/>
      <w:marTop w:val="0"/>
      <w:marBottom w:val="0"/>
      <w:divBdr>
        <w:top w:val="none" w:sz="0" w:space="0" w:color="auto"/>
        <w:left w:val="none" w:sz="0" w:space="0" w:color="auto"/>
        <w:bottom w:val="none" w:sz="0" w:space="0" w:color="auto"/>
        <w:right w:val="none" w:sz="0" w:space="0" w:color="auto"/>
      </w:divBdr>
    </w:div>
    <w:div w:id="353460921">
      <w:bodyDiv w:val="1"/>
      <w:marLeft w:val="0"/>
      <w:marRight w:val="0"/>
      <w:marTop w:val="0"/>
      <w:marBottom w:val="0"/>
      <w:divBdr>
        <w:top w:val="none" w:sz="0" w:space="0" w:color="auto"/>
        <w:left w:val="none" w:sz="0" w:space="0" w:color="auto"/>
        <w:bottom w:val="none" w:sz="0" w:space="0" w:color="auto"/>
        <w:right w:val="none" w:sz="0" w:space="0" w:color="auto"/>
      </w:divBdr>
    </w:div>
    <w:div w:id="406420148">
      <w:bodyDiv w:val="1"/>
      <w:marLeft w:val="0"/>
      <w:marRight w:val="0"/>
      <w:marTop w:val="0"/>
      <w:marBottom w:val="0"/>
      <w:divBdr>
        <w:top w:val="none" w:sz="0" w:space="0" w:color="auto"/>
        <w:left w:val="none" w:sz="0" w:space="0" w:color="auto"/>
        <w:bottom w:val="none" w:sz="0" w:space="0" w:color="auto"/>
        <w:right w:val="none" w:sz="0" w:space="0" w:color="auto"/>
      </w:divBdr>
    </w:div>
    <w:div w:id="452943122">
      <w:bodyDiv w:val="1"/>
      <w:marLeft w:val="0"/>
      <w:marRight w:val="0"/>
      <w:marTop w:val="0"/>
      <w:marBottom w:val="0"/>
      <w:divBdr>
        <w:top w:val="none" w:sz="0" w:space="0" w:color="auto"/>
        <w:left w:val="none" w:sz="0" w:space="0" w:color="auto"/>
        <w:bottom w:val="none" w:sz="0" w:space="0" w:color="auto"/>
        <w:right w:val="none" w:sz="0" w:space="0" w:color="auto"/>
      </w:divBdr>
    </w:div>
    <w:div w:id="453787878">
      <w:bodyDiv w:val="1"/>
      <w:marLeft w:val="0"/>
      <w:marRight w:val="0"/>
      <w:marTop w:val="0"/>
      <w:marBottom w:val="0"/>
      <w:divBdr>
        <w:top w:val="none" w:sz="0" w:space="0" w:color="auto"/>
        <w:left w:val="none" w:sz="0" w:space="0" w:color="auto"/>
        <w:bottom w:val="none" w:sz="0" w:space="0" w:color="auto"/>
        <w:right w:val="none" w:sz="0" w:space="0" w:color="auto"/>
      </w:divBdr>
    </w:div>
    <w:div w:id="459684998">
      <w:bodyDiv w:val="1"/>
      <w:marLeft w:val="0"/>
      <w:marRight w:val="0"/>
      <w:marTop w:val="0"/>
      <w:marBottom w:val="0"/>
      <w:divBdr>
        <w:top w:val="none" w:sz="0" w:space="0" w:color="auto"/>
        <w:left w:val="none" w:sz="0" w:space="0" w:color="auto"/>
        <w:bottom w:val="none" w:sz="0" w:space="0" w:color="auto"/>
        <w:right w:val="none" w:sz="0" w:space="0" w:color="auto"/>
      </w:divBdr>
    </w:div>
    <w:div w:id="617563379">
      <w:bodyDiv w:val="1"/>
      <w:marLeft w:val="0"/>
      <w:marRight w:val="0"/>
      <w:marTop w:val="0"/>
      <w:marBottom w:val="0"/>
      <w:divBdr>
        <w:top w:val="none" w:sz="0" w:space="0" w:color="auto"/>
        <w:left w:val="none" w:sz="0" w:space="0" w:color="auto"/>
        <w:bottom w:val="none" w:sz="0" w:space="0" w:color="auto"/>
        <w:right w:val="none" w:sz="0" w:space="0" w:color="auto"/>
      </w:divBdr>
    </w:div>
    <w:div w:id="668873420">
      <w:bodyDiv w:val="1"/>
      <w:marLeft w:val="0"/>
      <w:marRight w:val="0"/>
      <w:marTop w:val="0"/>
      <w:marBottom w:val="0"/>
      <w:divBdr>
        <w:top w:val="none" w:sz="0" w:space="0" w:color="auto"/>
        <w:left w:val="none" w:sz="0" w:space="0" w:color="auto"/>
        <w:bottom w:val="none" w:sz="0" w:space="0" w:color="auto"/>
        <w:right w:val="none" w:sz="0" w:space="0" w:color="auto"/>
      </w:divBdr>
    </w:div>
    <w:div w:id="673386403">
      <w:bodyDiv w:val="1"/>
      <w:marLeft w:val="0"/>
      <w:marRight w:val="0"/>
      <w:marTop w:val="0"/>
      <w:marBottom w:val="0"/>
      <w:divBdr>
        <w:top w:val="none" w:sz="0" w:space="0" w:color="auto"/>
        <w:left w:val="none" w:sz="0" w:space="0" w:color="auto"/>
        <w:bottom w:val="none" w:sz="0" w:space="0" w:color="auto"/>
        <w:right w:val="none" w:sz="0" w:space="0" w:color="auto"/>
      </w:divBdr>
    </w:div>
    <w:div w:id="754129605">
      <w:bodyDiv w:val="1"/>
      <w:marLeft w:val="0"/>
      <w:marRight w:val="0"/>
      <w:marTop w:val="0"/>
      <w:marBottom w:val="0"/>
      <w:divBdr>
        <w:top w:val="none" w:sz="0" w:space="0" w:color="auto"/>
        <w:left w:val="none" w:sz="0" w:space="0" w:color="auto"/>
        <w:bottom w:val="none" w:sz="0" w:space="0" w:color="auto"/>
        <w:right w:val="none" w:sz="0" w:space="0" w:color="auto"/>
      </w:divBdr>
    </w:div>
    <w:div w:id="785150604">
      <w:bodyDiv w:val="1"/>
      <w:marLeft w:val="0"/>
      <w:marRight w:val="0"/>
      <w:marTop w:val="0"/>
      <w:marBottom w:val="0"/>
      <w:divBdr>
        <w:top w:val="none" w:sz="0" w:space="0" w:color="auto"/>
        <w:left w:val="none" w:sz="0" w:space="0" w:color="auto"/>
        <w:bottom w:val="none" w:sz="0" w:space="0" w:color="auto"/>
        <w:right w:val="none" w:sz="0" w:space="0" w:color="auto"/>
      </w:divBdr>
    </w:div>
    <w:div w:id="883056339">
      <w:bodyDiv w:val="1"/>
      <w:marLeft w:val="0"/>
      <w:marRight w:val="0"/>
      <w:marTop w:val="0"/>
      <w:marBottom w:val="0"/>
      <w:divBdr>
        <w:top w:val="none" w:sz="0" w:space="0" w:color="auto"/>
        <w:left w:val="none" w:sz="0" w:space="0" w:color="auto"/>
        <w:bottom w:val="none" w:sz="0" w:space="0" w:color="auto"/>
        <w:right w:val="none" w:sz="0" w:space="0" w:color="auto"/>
      </w:divBdr>
    </w:div>
    <w:div w:id="948468119">
      <w:bodyDiv w:val="1"/>
      <w:marLeft w:val="0"/>
      <w:marRight w:val="0"/>
      <w:marTop w:val="0"/>
      <w:marBottom w:val="0"/>
      <w:divBdr>
        <w:top w:val="none" w:sz="0" w:space="0" w:color="auto"/>
        <w:left w:val="none" w:sz="0" w:space="0" w:color="auto"/>
        <w:bottom w:val="none" w:sz="0" w:space="0" w:color="auto"/>
        <w:right w:val="none" w:sz="0" w:space="0" w:color="auto"/>
      </w:divBdr>
    </w:div>
    <w:div w:id="1009789878">
      <w:bodyDiv w:val="1"/>
      <w:marLeft w:val="0"/>
      <w:marRight w:val="0"/>
      <w:marTop w:val="0"/>
      <w:marBottom w:val="0"/>
      <w:divBdr>
        <w:top w:val="none" w:sz="0" w:space="0" w:color="auto"/>
        <w:left w:val="none" w:sz="0" w:space="0" w:color="auto"/>
        <w:bottom w:val="none" w:sz="0" w:space="0" w:color="auto"/>
        <w:right w:val="none" w:sz="0" w:space="0" w:color="auto"/>
      </w:divBdr>
    </w:div>
    <w:div w:id="1016808098">
      <w:bodyDiv w:val="1"/>
      <w:marLeft w:val="0"/>
      <w:marRight w:val="0"/>
      <w:marTop w:val="0"/>
      <w:marBottom w:val="0"/>
      <w:divBdr>
        <w:top w:val="none" w:sz="0" w:space="0" w:color="auto"/>
        <w:left w:val="none" w:sz="0" w:space="0" w:color="auto"/>
        <w:bottom w:val="none" w:sz="0" w:space="0" w:color="auto"/>
        <w:right w:val="none" w:sz="0" w:space="0" w:color="auto"/>
      </w:divBdr>
    </w:div>
    <w:div w:id="1087463078">
      <w:bodyDiv w:val="1"/>
      <w:marLeft w:val="0"/>
      <w:marRight w:val="0"/>
      <w:marTop w:val="0"/>
      <w:marBottom w:val="0"/>
      <w:divBdr>
        <w:top w:val="none" w:sz="0" w:space="0" w:color="auto"/>
        <w:left w:val="none" w:sz="0" w:space="0" w:color="auto"/>
        <w:bottom w:val="none" w:sz="0" w:space="0" w:color="auto"/>
        <w:right w:val="none" w:sz="0" w:space="0" w:color="auto"/>
      </w:divBdr>
    </w:div>
    <w:div w:id="1103499370">
      <w:bodyDiv w:val="1"/>
      <w:marLeft w:val="0"/>
      <w:marRight w:val="0"/>
      <w:marTop w:val="0"/>
      <w:marBottom w:val="0"/>
      <w:divBdr>
        <w:top w:val="none" w:sz="0" w:space="0" w:color="auto"/>
        <w:left w:val="none" w:sz="0" w:space="0" w:color="auto"/>
        <w:bottom w:val="none" w:sz="0" w:space="0" w:color="auto"/>
        <w:right w:val="none" w:sz="0" w:space="0" w:color="auto"/>
      </w:divBdr>
    </w:div>
    <w:div w:id="1106925348">
      <w:bodyDiv w:val="1"/>
      <w:marLeft w:val="0"/>
      <w:marRight w:val="0"/>
      <w:marTop w:val="0"/>
      <w:marBottom w:val="0"/>
      <w:divBdr>
        <w:top w:val="none" w:sz="0" w:space="0" w:color="auto"/>
        <w:left w:val="none" w:sz="0" w:space="0" w:color="auto"/>
        <w:bottom w:val="none" w:sz="0" w:space="0" w:color="auto"/>
        <w:right w:val="none" w:sz="0" w:space="0" w:color="auto"/>
      </w:divBdr>
    </w:div>
    <w:div w:id="1165052513">
      <w:bodyDiv w:val="1"/>
      <w:marLeft w:val="0"/>
      <w:marRight w:val="0"/>
      <w:marTop w:val="0"/>
      <w:marBottom w:val="0"/>
      <w:divBdr>
        <w:top w:val="none" w:sz="0" w:space="0" w:color="auto"/>
        <w:left w:val="none" w:sz="0" w:space="0" w:color="auto"/>
        <w:bottom w:val="none" w:sz="0" w:space="0" w:color="auto"/>
        <w:right w:val="none" w:sz="0" w:space="0" w:color="auto"/>
      </w:divBdr>
    </w:div>
    <w:div w:id="1317033970">
      <w:bodyDiv w:val="1"/>
      <w:marLeft w:val="0"/>
      <w:marRight w:val="0"/>
      <w:marTop w:val="0"/>
      <w:marBottom w:val="0"/>
      <w:divBdr>
        <w:top w:val="none" w:sz="0" w:space="0" w:color="auto"/>
        <w:left w:val="none" w:sz="0" w:space="0" w:color="auto"/>
        <w:bottom w:val="none" w:sz="0" w:space="0" w:color="auto"/>
        <w:right w:val="none" w:sz="0" w:space="0" w:color="auto"/>
      </w:divBdr>
    </w:div>
    <w:div w:id="1445613632">
      <w:bodyDiv w:val="1"/>
      <w:marLeft w:val="0"/>
      <w:marRight w:val="0"/>
      <w:marTop w:val="0"/>
      <w:marBottom w:val="0"/>
      <w:divBdr>
        <w:top w:val="none" w:sz="0" w:space="0" w:color="auto"/>
        <w:left w:val="none" w:sz="0" w:space="0" w:color="auto"/>
        <w:bottom w:val="none" w:sz="0" w:space="0" w:color="auto"/>
        <w:right w:val="none" w:sz="0" w:space="0" w:color="auto"/>
      </w:divBdr>
    </w:div>
    <w:div w:id="1525240737">
      <w:bodyDiv w:val="1"/>
      <w:marLeft w:val="0"/>
      <w:marRight w:val="0"/>
      <w:marTop w:val="0"/>
      <w:marBottom w:val="0"/>
      <w:divBdr>
        <w:top w:val="none" w:sz="0" w:space="0" w:color="auto"/>
        <w:left w:val="none" w:sz="0" w:space="0" w:color="auto"/>
        <w:bottom w:val="none" w:sz="0" w:space="0" w:color="auto"/>
        <w:right w:val="none" w:sz="0" w:space="0" w:color="auto"/>
      </w:divBdr>
    </w:div>
    <w:div w:id="1570966714">
      <w:bodyDiv w:val="1"/>
      <w:marLeft w:val="0"/>
      <w:marRight w:val="0"/>
      <w:marTop w:val="0"/>
      <w:marBottom w:val="0"/>
      <w:divBdr>
        <w:top w:val="none" w:sz="0" w:space="0" w:color="auto"/>
        <w:left w:val="none" w:sz="0" w:space="0" w:color="auto"/>
        <w:bottom w:val="none" w:sz="0" w:space="0" w:color="auto"/>
        <w:right w:val="none" w:sz="0" w:space="0" w:color="auto"/>
      </w:divBdr>
    </w:div>
    <w:div w:id="1588810608">
      <w:bodyDiv w:val="1"/>
      <w:marLeft w:val="0"/>
      <w:marRight w:val="0"/>
      <w:marTop w:val="0"/>
      <w:marBottom w:val="0"/>
      <w:divBdr>
        <w:top w:val="none" w:sz="0" w:space="0" w:color="auto"/>
        <w:left w:val="none" w:sz="0" w:space="0" w:color="auto"/>
        <w:bottom w:val="none" w:sz="0" w:space="0" w:color="auto"/>
        <w:right w:val="none" w:sz="0" w:space="0" w:color="auto"/>
      </w:divBdr>
    </w:div>
    <w:div w:id="1612740274">
      <w:bodyDiv w:val="1"/>
      <w:marLeft w:val="0"/>
      <w:marRight w:val="0"/>
      <w:marTop w:val="0"/>
      <w:marBottom w:val="0"/>
      <w:divBdr>
        <w:top w:val="none" w:sz="0" w:space="0" w:color="auto"/>
        <w:left w:val="none" w:sz="0" w:space="0" w:color="auto"/>
        <w:bottom w:val="none" w:sz="0" w:space="0" w:color="auto"/>
        <w:right w:val="none" w:sz="0" w:space="0" w:color="auto"/>
      </w:divBdr>
    </w:div>
    <w:div w:id="1783500235">
      <w:bodyDiv w:val="1"/>
      <w:marLeft w:val="0"/>
      <w:marRight w:val="0"/>
      <w:marTop w:val="0"/>
      <w:marBottom w:val="0"/>
      <w:divBdr>
        <w:top w:val="none" w:sz="0" w:space="0" w:color="auto"/>
        <w:left w:val="none" w:sz="0" w:space="0" w:color="auto"/>
        <w:bottom w:val="none" w:sz="0" w:space="0" w:color="auto"/>
        <w:right w:val="none" w:sz="0" w:space="0" w:color="auto"/>
      </w:divBdr>
    </w:div>
    <w:div w:id="1799642124">
      <w:bodyDiv w:val="1"/>
      <w:marLeft w:val="0"/>
      <w:marRight w:val="0"/>
      <w:marTop w:val="0"/>
      <w:marBottom w:val="0"/>
      <w:divBdr>
        <w:top w:val="none" w:sz="0" w:space="0" w:color="auto"/>
        <w:left w:val="none" w:sz="0" w:space="0" w:color="auto"/>
        <w:bottom w:val="none" w:sz="0" w:space="0" w:color="auto"/>
        <w:right w:val="none" w:sz="0" w:space="0" w:color="auto"/>
      </w:divBdr>
    </w:div>
    <w:div w:id="1832717464">
      <w:bodyDiv w:val="1"/>
      <w:marLeft w:val="0"/>
      <w:marRight w:val="0"/>
      <w:marTop w:val="0"/>
      <w:marBottom w:val="0"/>
      <w:divBdr>
        <w:top w:val="none" w:sz="0" w:space="0" w:color="auto"/>
        <w:left w:val="none" w:sz="0" w:space="0" w:color="auto"/>
        <w:bottom w:val="none" w:sz="0" w:space="0" w:color="auto"/>
        <w:right w:val="none" w:sz="0" w:space="0" w:color="auto"/>
      </w:divBdr>
    </w:div>
    <w:div w:id="1856842010">
      <w:bodyDiv w:val="1"/>
      <w:marLeft w:val="0"/>
      <w:marRight w:val="0"/>
      <w:marTop w:val="0"/>
      <w:marBottom w:val="0"/>
      <w:divBdr>
        <w:top w:val="none" w:sz="0" w:space="0" w:color="auto"/>
        <w:left w:val="none" w:sz="0" w:space="0" w:color="auto"/>
        <w:bottom w:val="none" w:sz="0" w:space="0" w:color="auto"/>
        <w:right w:val="none" w:sz="0" w:space="0" w:color="auto"/>
      </w:divBdr>
    </w:div>
    <w:div w:id="1889566694">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2022119312">
      <w:bodyDiv w:val="1"/>
      <w:marLeft w:val="0"/>
      <w:marRight w:val="0"/>
      <w:marTop w:val="0"/>
      <w:marBottom w:val="0"/>
      <w:divBdr>
        <w:top w:val="none" w:sz="0" w:space="0" w:color="auto"/>
        <w:left w:val="none" w:sz="0" w:space="0" w:color="auto"/>
        <w:bottom w:val="none" w:sz="0" w:space="0" w:color="auto"/>
        <w:right w:val="none" w:sz="0" w:space="0" w:color="auto"/>
      </w:divBdr>
    </w:div>
    <w:div w:id="2055500884">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F4CE2-BB36-4D08-B5F6-88440FE2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175</Pages>
  <Words>48021</Words>
  <Characters>273725</Characters>
  <Application>Microsoft Office Word</Application>
  <DocSecurity>0</DocSecurity>
  <Lines>2281</Lines>
  <Paragraphs>642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zaikina</dc:creator>
  <cp:lastModifiedBy>zaikina</cp:lastModifiedBy>
  <cp:revision>10</cp:revision>
  <cp:lastPrinted>2025-07-10T07:45:00Z</cp:lastPrinted>
  <dcterms:created xsi:type="dcterms:W3CDTF">2024-10-22T08:54:00Z</dcterms:created>
  <dcterms:modified xsi:type="dcterms:W3CDTF">2025-08-08T09:44:00Z</dcterms:modified>
</cp:coreProperties>
</file>